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89ABE7" w14:textId="3F2C2E22" w:rsidR="00BB12AE" w:rsidRPr="00497E4F" w:rsidRDefault="00BB12AE" w:rsidP="5657BA75">
      <w:pPr>
        <w:spacing w:before="240" w:after="240"/>
        <w:rPr>
          <w:rFonts w:cstheme="minorHAnsi"/>
          <w:b/>
          <w:bCs/>
          <w:color w:val="000000"/>
          <w:sz w:val="27"/>
          <w:szCs w:val="27"/>
          <w:u w:val="single"/>
        </w:rPr>
      </w:pPr>
      <w:r w:rsidRPr="00497E4F">
        <w:rPr>
          <w:rFonts w:cstheme="minorHAnsi"/>
          <w:b/>
          <w:bCs/>
          <w:color w:val="000000"/>
          <w:sz w:val="27"/>
          <w:szCs w:val="27"/>
          <w:u w:val="single"/>
        </w:rPr>
        <w:t>TLAČOVÁ SPRÁVA</w:t>
      </w:r>
    </w:p>
    <w:p w14:paraId="434D6A5C" w14:textId="2B9F76B6" w:rsidR="00BB12AE" w:rsidRPr="00497E4F" w:rsidRDefault="00BB12AE" w:rsidP="5657BA75">
      <w:pPr>
        <w:spacing w:before="240" w:after="240"/>
        <w:rPr>
          <w:rFonts w:cstheme="minorHAnsi"/>
          <w:i/>
          <w:iCs/>
          <w:color w:val="000000"/>
        </w:rPr>
      </w:pPr>
      <w:r w:rsidRPr="00497E4F">
        <w:rPr>
          <w:rFonts w:cstheme="minorHAnsi"/>
          <w:i/>
          <w:iCs/>
          <w:color w:val="000000"/>
        </w:rPr>
        <w:t>Banská Bystrica,</w:t>
      </w:r>
      <w:r w:rsidR="000F72BF">
        <w:rPr>
          <w:rFonts w:cstheme="minorHAnsi"/>
          <w:i/>
          <w:iCs/>
          <w:color w:val="000000"/>
        </w:rPr>
        <w:t xml:space="preserve"> 24. august</w:t>
      </w:r>
      <w:r w:rsidRPr="00497E4F">
        <w:rPr>
          <w:rFonts w:cstheme="minorHAnsi"/>
          <w:i/>
          <w:iCs/>
          <w:color w:val="000000"/>
        </w:rPr>
        <w:t>.2026</w:t>
      </w:r>
    </w:p>
    <w:p w14:paraId="23E2E117" w14:textId="1E9488B6" w:rsidR="00BB12AE" w:rsidRPr="00CF7356" w:rsidRDefault="00BB12AE" w:rsidP="5657BA75">
      <w:pPr>
        <w:spacing w:before="240" w:after="240"/>
        <w:rPr>
          <w:rFonts w:cstheme="minorHAnsi"/>
          <w:b/>
          <w:bCs/>
          <w:color w:val="000000"/>
          <w:sz w:val="48"/>
          <w:szCs w:val="48"/>
        </w:rPr>
      </w:pPr>
      <w:r w:rsidRPr="00CF7356">
        <w:rPr>
          <w:rFonts w:cstheme="minorHAnsi"/>
          <w:b/>
          <w:bCs/>
          <w:color w:val="000000"/>
          <w:sz w:val="48"/>
          <w:szCs w:val="48"/>
        </w:rPr>
        <w:t>Sadíme budúcnosť: Stromy pribudnú v 18 lokalitách po celom Slovensku</w:t>
      </w:r>
    </w:p>
    <w:p w14:paraId="4AD189CA" w14:textId="00F0DFDD" w:rsidR="00CF7356" w:rsidRPr="00497E4F" w:rsidRDefault="00CF7356" w:rsidP="5657BA75">
      <w:pPr>
        <w:spacing w:before="240" w:after="240"/>
        <w:rPr>
          <w:rFonts w:cstheme="minorHAnsi"/>
          <w:b/>
          <w:bCs/>
          <w:color w:val="000000"/>
          <w:sz w:val="27"/>
          <w:szCs w:val="27"/>
        </w:rPr>
      </w:pPr>
      <w:r w:rsidRPr="00497E4F">
        <w:rPr>
          <w:b/>
          <w:bCs/>
          <w:color w:val="000000"/>
        </w:rPr>
        <w:t xml:space="preserve">Nadácia </w:t>
      </w:r>
      <w:proofErr w:type="spellStart"/>
      <w:r w:rsidRPr="00497E4F">
        <w:rPr>
          <w:b/>
          <w:bCs/>
          <w:color w:val="000000"/>
        </w:rPr>
        <w:t>Ekopolis</w:t>
      </w:r>
      <w:proofErr w:type="spellEnd"/>
      <w:r w:rsidRPr="00497E4F">
        <w:rPr>
          <w:b/>
          <w:bCs/>
          <w:color w:val="000000"/>
        </w:rPr>
        <w:t xml:space="preserve"> v rámci grantového programu</w:t>
      </w:r>
      <w:r w:rsidRPr="00497E4F">
        <w:rPr>
          <w:rStyle w:val="apple-converted-space"/>
          <w:b/>
          <w:bCs/>
          <w:color w:val="000000"/>
        </w:rPr>
        <w:t> </w:t>
      </w:r>
      <w:r w:rsidRPr="00497E4F">
        <w:rPr>
          <w:rStyle w:val="Vrazn"/>
          <w:color w:val="000000"/>
        </w:rPr>
        <w:t>Sadíme budúcnosť</w:t>
      </w:r>
      <w:r w:rsidRPr="00497E4F">
        <w:rPr>
          <w:rStyle w:val="apple-converted-space"/>
          <w:b/>
          <w:bCs/>
          <w:color w:val="000000"/>
        </w:rPr>
        <w:t> </w:t>
      </w:r>
      <w:r w:rsidRPr="00497E4F">
        <w:rPr>
          <w:b/>
          <w:bCs/>
          <w:color w:val="000000"/>
        </w:rPr>
        <w:t xml:space="preserve">podporí na jeseň 18 nových výsadieb po celom Slovensku. Na ovocné sady, stromoradia, </w:t>
      </w:r>
      <w:proofErr w:type="spellStart"/>
      <w:r w:rsidRPr="00497E4F">
        <w:rPr>
          <w:b/>
          <w:bCs/>
          <w:color w:val="000000"/>
        </w:rPr>
        <w:t>agrolesnícke</w:t>
      </w:r>
      <w:proofErr w:type="spellEnd"/>
      <w:r w:rsidRPr="00497E4F">
        <w:rPr>
          <w:b/>
          <w:bCs/>
          <w:color w:val="000000"/>
        </w:rPr>
        <w:t xml:space="preserve"> výsadby či novú zeleň vo verejných priestoroch prerozdelí spolu</w:t>
      </w:r>
      <w:r w:rsidRPr="00497E4F">
        <w:rPr>
          <w:rStyle w:val="apple-converted-space"/>
          <w:b/>
          <w:bCs/>
          <w:color w:val="000000"/>
        </w:rPr>
        <w:t> </w:t>
      </w:r>
      <w:r w:rsidRPr="00497E4F">
        <w:rPr>
          <w:rStyle w:val="Vrazn"/>
          <w:color w:val="000000"/>
        </w:rPr>
        <w:t>44 190 eur</w:t>
      </w:r>
      <w:r w:rsidRPr="00497E4F">
        <w:rPr>
          <w:color w:val="000000"/>
        </w:rPr>
        <w:t>.</w:t>
      </w:r>
      <w:r w:rsidRPr="00497E4F">
        <w:rPr>
          <w:b/>
          <w:bCs/>
          <w:color w:val="000000"/>
        </w:rPr>
        <w:t xml:space="preserve"> O podporu sa pritom uchádzalo 89 projektov </w:t>
      </w:r>
      <w:r w:rsidR="00497E4F">
        <w:rPr>
          <w:b/>
          <w:bCs/>
          <w:color w:val="000000"/>
        </w:rPr>
        <w:t xml:space="preserve">- </w:t>
      </w:r>
      <w:r w:rsidRPr="00497E4F">
        <w:rPr>
          <w:b/>
          <w:bCs/>
          <w:color w:val="000000"/>
        </w:rPr>
        <w:t>takmer päťkrát viac, než koľko ich bolo možné podporiť.</w:t>
      </w:r>
    </w:p>
    <w:p w14:paraId="18F6C1AF" w14:textId="6E65EBC9" w:rsidR="069C112A" w:rsidRPr="00497E4F" w:rsidRDefault="00497E4F" w:rsidP="5657BA75">
      <w:pPr>
        <w:spacing w:before="240" w:after="240"/>
        <w:rPr>
          <w:rFonts w:eastAsia="Calibri" w:cstheme="minorHAnsi"/>
        </w:rPr>
      </w:pPr>
      <w:r w:rsidRPr="00497E4F">
        <w:rPr>
          <w:rFonts w:cstheme="minorHAnsi"/>
          <w:color w:val="000000"/>
        </w:rPr>
        <w:t>Túto</w:t>
      </w:r>
      <w:r w:rsidR="00CF7356" w:rsidRPr="00497E4F">
        <w:rPr>
          <w:rFonts w:cstheme="minorHAnsi"/>
          <w:color w:val="000000"/>
        </w:rPr>
        <w:t xml:space="preserve"> jeseň</w:t>
      </w:r>
      <w:r w:rsidRPr="00497E4F">
        <w:rPr>
          <w:rFonts w:cstheme="minorHAnsi"/>
          <w:color w:val="000000"/>
        </w:rPr>
        <w:t xml:space="preserve"> pribudne</w:t>
      </w:r>
      <w:r w:rsidR="00CF7356" w:rsidRPr="00497E4F">
        <w:rPr>
          <w:rFonts w:cstheme="minorHAnsi"/>
          <w:color w:val="000000"/>
        </w:rPr>
        <w:t xml:space="preserve"> 18 </w:t>
      </w:r>
      <w:r w:rsidRPr="00497E4F">
        <w:rPr>
          <w:rFonts w:cstheme="minorHAnsi"/>
          <w:color w:val="000000"/>
        </w:rPr>
        <w:t>nových</w:t>
      </w:r>
      <w:r w:rsidR="00CF7356" w:rsidRPr="00497E4F">
        <w:rPr>
          <w:rFonts w:cstheme="minorHAnsi"/>
          <w:color w:val="000000"/>
        </w:rPr>
        <w:t xml:space="preserve"> komunitných výsadieb, </w:t>
      </w:r>
      <w:r w:rsidRPr="00497E4F">
        <w:rPr>
          <w:rFonts w:cstheme="minorHAnsi"/>
          <w:color w:val="000000"/>
        </w:rPr>
        <w:t>in</w:t>
      </w:r>
      <w:r w:rsidR="004203EB">
        <w:rPr>
          <w:rFonts w:cstheme="minorHAnsi"/>
          <w:color w:val="000000"/>
        </w:rPr>
        <w:t>i</w:t>
      </w:r>
      <w:r w:rsidRPr="00497E4F">
        <w:rPr>
          <w:rFonts w:cstheme="minorHAnsi"/>
          <w:color w:val="000000"/>
        </w:rPr>
        <w:t xml:space="preserve">ciatívy Sadíme budúcnosť, </w:t>
      </w:r>
      <w:r w:rsidR="00CF7356" w:rsidRPr="00497E4F">
        <w:rPr>
          <w:rFonts w:cstheme="minorHAnsi"/>
          <w:color w:val="000000"/>
        </w:rPr>
        <w:t xml:space="preserve">medzi ktoré prerozdelí spolu 44 190 eur. </w:t>
      </w:r>
      <w:r w:rsidR="069C112A" w:rsidRPr="00497E4F">
        <w:rPr>
          <w:rFonts w:eastAsia="Calibri" w:cstheme="minorHAnsi"/>
        </w:rPr>
        <w:t>Podporené výsadby prinesú nové ovocné sady a stromoradia, agrolesnícku výsadbu aj chýbajúcu zeleň do mestských častí.</w:t>
      </w:r>
    </w:p>
    <w:p w14:paraId="460C257E" w14:textId="53D42609" w:rsidR="069C112A" w:rsidRPr="00497E4F" w:rsidRDefault="069C112A" w:rsidP="5657BA75">
      <w:pPr>
        <w:spacing w:before="240" w:after="240"/>
        <w:rPr>
          <w:rFonts w:eastAsia="Calibri" w:cstheme="minorHAnsi"/>
        </w:rPr>
      </w:pPr>
      <w:r w:rsidRPr="00CF7356">
        <w:rPr>
          <w:rFonts w:eastAsia="Calibri" w:cstheme="minorHAnsi"/>
        </w:rPr>
        <w:t xml:space="preserve">Odborná komisia zložená z odborníkov na výsadby a </w:t>
      </w:r>
      <w:proofErr w:type="spellStart"/>
      <w:r w:rsidRPr="00CF7356">
        <w:rPr>
          <w:rFonts w:eastAsia="Calibri" w:cstheme="minorHAnsi"/>
        </w:rPr>
        <w:t>arboristiku</w:t>
      </w:r>
      <w:proofErr w:type="spellEnd"/>
      <w:r w:rsidRPr="00CF7356">
        <w:rPr>
          <w:rFonts w:eastAsia="Calibri" w:cstheme="minorHAnsi"/>
        </w:rPr>
        <w:t xml:space="preserve"> </w:t>
      </w:r>
      <w:r w:rsidR="004203EB">
        <w:rPr>
          <w:rFonts w:eastAsia="Calibri" w:cstheme="minorHAnsi"/>
        </w:rPr>
        <w:t xml:space="preserve">vybrala </w:t>
      </w:r>
      <w:r w:rsidR="00497E4F">
        <w:rPr>
          <w:rFonts w:eastAsia="Calibri" w:cstheme="minorHAnsi"/>
        </w:rPr>
        <w:t>projekty</w:t>
      </w:r>
      <w:r w:rsidRPr="00CF7356">
        <w:rPr>
          <w:rFonts w:eastAsia="Calibri" w:cstheme="minorHAnsi"/>
        </w:rPr>
        <w:t xml:space="preserve">, ktoré najlepšie napĺňali stanovené kritériá. Pri hodnotení sa zamerala najmä na výber vhodných druhov stromov a drevín, komunitný rozmer projektov, využiteľnosť lokalít pre verejnosť, ako aj ich dlhodobú udržateľnosť a zabezpečenie následnej starostlivosti. Jednotlivé projekty získajú podporu až do výšky </w:t>
      </w:r>
      <w:r w:rsidRPr="00497E4F">
        <w:rPr>
          <w:rFonts w:eastAsia="Calibri" w:cstheme="minorHAnsi"/>
        </w:rPr>
        <w:t>4 000 eur.</w:t>
      </w:r>
    </w:p>
    <w:p w14:paraId="33ABB7C9" w14:textId="77777777" w:rsidR="00CF7356" w:rsidRPr="00CF7356" w:rsidRDefault="00CF7356" w:rsidP="00CF7356">
      <w:pPr>
        <w:pStyle w:val="isselectedend"/>
        <w:rPr>
          <w:rFonts w:asciiTheme="minorHAnsi" w:hAnsiTheme="minorHAnsi" w:cstheme="minorHAnsi"/>
          <w:b/>
          <w:bCs/>
          <w:color w:val="000000"/>
          <w:sz w:val="27"/>
          <w:szCs w:val="27"/>
        </w:rPr>
      </w:pPr>
      <w:r w:rsidRPr="00CF7356">
        <w:rPr>
          <w:rFonts w:asciiTheme="minorHAnsi" w:hAnsiTheme="minorHAnsi" w:cstheme="minorHAnsi"/>
          <w:b/>
          <w:bCs/>
          <w:color w:val="000000"/>
          <w:sz w:val="27"/>
          <w:szCs w:val="27"/>
        </w:rPr>
        <w:t>Stromy ako súčasť adaptácie na klimatickú zmenu</w:t>
      </w:r>
    </w:p>
    <w:p w14:paraId="046350FA" w14:textId="72C2BBCE" w:rsidR="00CF7356" w:rsidRPr="00CF7356" w:rsidRDefault="00CF7356" w:rsidP="00CF7356">
      <w:pPr>
        <w:pStyle w:val="isselectedend"/>
        <w:rPr>
          <w:rFonts w:asciiTheme="minorHAnsi" w:hAnsiTheme="minorHAnsi" w:cstheme="minorHAnsi"/>
          <w:color w:val="000000"/>
        </w:rPr>
      </w:pPr>
      <w:r w:rsidRPr="00CF7356">
        <w:rPr>
          <w:rFonts w:asciiTheme="minorHAnsi" w:hAnsiTheme="minorHAnsi" w:cstheme="minorHAnsi"/>
          <w:color w:val="000000"/>
        </w:rPr>
        <w:t xml:space="preserve">Stromy dnes nie sú len estetickým doplnkom miest a krajiny. V čase, keď čoraz častejšie zažívame horúčavy, sucho či prívalové dažde, </w:t>
      </w:r>
      <w:r w:rsidRPr="00497E4F">
        <w:rPr>
          <w:rFonts w:asciiTheme="minorHAnsi" w:hAnsiTheme="minorHAnsi" w:cstheme="minorHAnsi"/>
          <w:color w:val="000000"/>
        </w:rPr>
        <w:t>predstavujú</w:t>
      </w:r>
      <w:r w:rsidRPr="00497E4F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97E4F">
        <w:rPr>
          <w:rStyle w:val="Vrazn"/>
          <w:rFonts w:asciiTheme="minorHAnsi" w:hAnsiTheme="minorHAnsi" w:cstheme="minorHAnsi"/>
          <w:b w:val="0"/>
          <w:bCs w:val="0"/>
          <w:color w:val="000000"/>
        </w:rPr>
        <w:t>jedno z praktických opatrení, ktoré pomáhajú prispôsobiť naše prostredie meniacej sa klíme</w:t>
      </w:r>
      <w:r w:rsidRPr="00497E4F">
        <w:rPr>
          <w:rFonts w:asciiTheme="minorHAnsi" w:hAnsiTheme="minorHAnsi" w:cstheme="minorHAnsi"/>
          <w:b/>
          <w:bCs/>
          <w:color w:val="000000"/>
        </w:rPr>
        <w:t>.</w:t>
      </w:r>
      <w:r w:rsidRPr="00CF7356">
        <w:rPr>
          <w:rFonts w:asciiTheme="minorHAnsi" w:hAnsiTheme="minorHAnsi" w:cstheme="minorHAnsi"/>
          <w:color w:val="000000"/>
        </w:rPr>
        <w:t xml:space="preserve"> Poskytujú tieň, ochladzujú svoje okolie, pomáhajú zadržiavať vodu v pôde a prispievajú k zdravšiemu a odolnejšiemu prostrediu pre ľudí aj ďalšie organizmy.</w:t>
      </w:r>
    </w:p>
    <w:p w14:paraId="68AA2825" w14:textId="250B90EE" w:rsidR="00CF7356" w:rsidRPr="00497E4F" w:rsidRDefault="00CF7356" w:rsidP="00497E4F">
      <w:pPr>
        <w:pStyle w:val="Normlnywebov"/>
        <w:rPr>
          <w:rFonts w:asciiTheme="minorHAnsi" w:hAnsiTheme="minorHAnsi" w:cstheme="minorHAnsi"/>
          <w:b/>
          <w:bCs/>
          <w:color w:val="000000"/>
        </w:rPr>
      </w:pPr>
      <w:r w:rsidRPr="00CF7356">
        <w:rPr>
          <w:rFonts w:asciiTheme="minorHAnsi" w:hAnsiTheme="minorHAnsi" w:cstheme="minorHAnsi"/>
          <w:color w:val="000000"/>
        </w:rPr>
        <w:t xml:space="preserve">Práve preto má zmysel vysádzať stromy tam, kde môžu dlhodobo plniť svoju funkciu </w:t>
      </w:r>
      <w:r w:rsidR="00497E4F">
        <w:rPr>
          <w:rFonts w:asciiTheme="minorHAnsi" w:hAnsiTheme="minorHAnsi" w:cstheme="minorHAnsi"/>
          <w:color w:val="000000"/>
        </w:rPr>
        <w:t xml:space="preserve">- </w:t>
      </w:r>
      <w:r w:rsidRPr="00CF7356">
        <w:rPr>
          <w:rFonts w:asciiTheme="minorHAnsi" w:hAnsiTheme="minorHAnsi" w:cstheme="minorHAnsi"/>
          <w:color w:val="000000"/>
        </w:rPr>
        <w:t>v obciach, mestách, pri cestách, na verejných priestranstvách, v ovocných sadoch aj v poľnohospodárskej krajine.</w:t>
      </w:r>
      <w:r w:rsidRPr="00CF7356">
        <w:rPr>
          <w:rStyle w:val="apple-converted-space"/>
          <w:rFonts w:asciiTheme="minorHAnsi" w:hAnsiTheme="minorHAnsi" w:cstheme="minorHAnsi"/>
          <w:color w:val="000000"/>
        </w:rPr>
        <w:t> </w:t>
      </w:r>
    </w:p>
    <w:p w14:paraId="45280D12" w14:textId="7D20918D" w:rsidR="069C112A" w:rsidRPr="00CF7356" w:rsidRDefault="069C112A" w:rsidP="5657BA75">
      <w:pPr>
        <w:pStyle w:val="Nadpis3"/>
        <w:spacing w:before="281" w:after="281"/>
        <w:rPr>
          <w:rFonts w:eastAsia="Calibri" w:cstheme="minorHAnsi"/>
          <w:b/>
          <w:bCs/>
          <w:color w:val="auto"/>
        </w:rPr>
      </w:pPr>
      <w:r w:rsidRPr="00CF7356">
        <w:rPr>
          <w:rFonts w:eastAsia="Calibri" w:cstheme="minorHAnsi"/>
          <w:b/>
          <w:bCs/>
          <w:color w:val="auto"/>
        </w:rPr>
        <w:t>Vysadením stromov sa všetko len začína</w:t>
      </w:r>
    </w:p>
    <w:p w14:paraId="6BC692D6" w14:textId="77777777" w:rsidR="00CF7356" w:rsidRPr="00CF7356" w:rsidRDefault="00CF7356" w:rsidP="00CF7356">
      <w:pPr>
        <w:pStyle w:val="isselectedend"/>
        <w:rPr>
          <w:rFonts w:asciiTheme="minorHAnsi" w:hAnsiTheme="minorHAnsi" w:cstheme="minorHAnsi"/>
          <w:color w:val="000000"/>
        </w:rPr>
      </w:pPr>
      <w:r w:rsidRPr="00CF7356">
        <w:rPr>
          <w:rFonts w:asciiTheme="minorHAnsi" w:hAnsiTheme="minorHAnsi" w:cstheme="minorHAnsi"/>
          <w:color w:val="000000"/>
        </w:rPr>
        <w:t>Dôležitou súčasťou každého projektu je</w:t>
      </w:r>
      <w:r w:rsidRPr="00CF7356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97E4F">
        <w:rPr>
          <w:rStyle w:val="Vrazn"/>
          <w:rFonts w:asciiTheme="minorHAnsi" w:hAnsiTheme="minorHAnsi" w:cstheme="minorHAnsi"/>
          <w:b w:val="0"/>
          <w:bCs w:val="0"/>
          <w:color w:val="000000"/>
        </w:rPr>
        <w:t>následná starostlivosť o vysadené stromy</w:t>
      </w:r>
      <w:r w:rsidRPr="00CF7356">
        <w:rPr>
          <w:rFonts w:asciiTheme="minorHAnsi" w:hAnsiTheme="minorHAnsi" w:cstheme="minorHAnsi"/>
          <w:color w:val="000000"/>
        </w:rPr>
        <w:t>. Práve tá výrazne ovplyvňuje, či sa mladé dreviny úspešne ujmú a dožijú sa dospelosti. Jednou z podmienok pre získanie grantu je preto záväzok zabezpečiť starostlivosť minimálne počas nasledujúcich troch rokov.</w:t>
      </w:r>
    </w:p>
    <w:p w14:paraId="4069F6A8" w14:textId="2EEB9B7A" w:rsidR="069C112A" w:rsidRPr="00CF7356" w:rsidRDefault="000F72BF" w:rsidP="5657BA75">
      <w:pPr>
        <w:pStyle w:val="Nadpis3"/>
        <w:spacing w:before="281" w:after="281"/>
        <w:rPr>
          <w:rFonts w:eastAsia="Calibri" w:cstheme="minorHAnsi"/>
          <w:b/>
          <w:bCs/>
          <w:color w:val="auto"/>
        </w:rPr>
      </w:pPr>
      <w:r>
        <w:rPr>
          <w:rFonts w:eastAsia="Calibri" w:cstheme="minorHAnsi"/>
          <w:b/>
          <w:bCs/>
          <w:color w:val="auto"/>
        </w:rPr>
        <w:lastRenderedPageBreak/>
        <w:t>Veľký z</w:t>
      </w:r>
      <w:r w:rsidR="069C112A" w:rsidRPr="00CF7356">
        <w:rPr>
          <w:rFonts w:eastAsia="Calibri" w:cstheme="minorHAnsi"/>
          <w:b/>
          <w:bCs/>
          <w:color w:val="auto"/>
        </w:rPr>
        <w:t>áujem o výsadb</w:t>
      </w:r>
      <w:r w:rsidR="001B6837">
        <w:rPr>
          <w:rFonts w:eastAsia="Calibri" w:cstheme="minorHAnsi"/>
          <w:b/>
          <w:bCs/>
          <w:color w:val="auto"/>
        </w:rPr>
        <w:t>y</w:t>
      </w:r>
      <w:r w:rsidR="069C112A" w:rsidRPr="00CF7356">
        <w:rPr>
          <w:rFonts w:eastAsia="Calibri" w:cstheme="minorHAnsi"/>
          <w:b/>
          <w:bCs/>
          <w:color w:val="auto"/>
        </w:rPr>
        <w:t xml:space="preserve"> </w:t>
      </w:r>
      <w:r>
        <w:rPr>
          <w:rFonts w:eastAsia="Calibri" w:cstheme="minorHAnsi"/>
          <w:b/>
          <w:bCs/>
          <w:color w:val="auto"/>
        </w:rPr>
        <w:t>svedčí o ich dôležitosti pre komunity</w:t>
      </w:r>
    </w:p>
    <w:p w14:paraId="07F4249C" w14:textId="03AD125C" w:rsidR="00CF7356" w:rsidRPr="00CF7356" w:rsidRDefault="00CF7356" w:rsidP="00CF7356">
      <w:pPr>
        <w:spacing w:before="100" w:beforeAutospacing="1" w:after="100" w:afterAutospacing="1"/>
        <w:rPr>
          <w:rFonts w:eastAsia="Times New Roman" w:cstheme="minorHAnsi"/>
          <w:color w:val="000000"/>
          <w:lang w:eastAsia="sk-SK"/>
        </w:rPr>
      </w:pPr>
      <w:r w:rsidRPr="00CF7356">
        <w:rPr>
          <w:rFonts w:eastAsia="Times New Roman" w:cstheme="minorHAnsi"/>
          <w:color w:val="000000"/>
          <w:lang w:eastAsia="sk-SK"/>
        </w:rPr>
        <w:t xml:space="preserve">O tohtoročnú podporu bol veľký záujem. Do </w:t>
      </w:r>
      <w:r w:rsidR="004203EB">
        <w:rPr>
          <w:rFonts w:eastAsia="Times New Roman" w:cstheme="minorHAnsi"/>
          <w:color w:val="000000"/>
          <w:lang w:eastAsia="sk-SK"/>
        </w:rPr>
        <w:t xml:space="preserve">jesennej </w:t>
      </w:r>
      <w:r w:rsidRPr="00CF7356">
        <w:rPr>
          <w:rFonts w:eastAsia="Times New Roman" w:cstheme="minorHAnsi"/>
          <w:color w:val="000000"/>
          <w:lang w:eastAsia="sk-SK"/>
        </w:rPr>
        <w:t>grantovej výzvy sa prihlásilo až </w:t>
      </w:r>
      <w:r w:rsidRPr="00497E4F">
        <w:rPr>
          <w:rFonts w:eastAsia="Times New Roman" w:cstheme="minorHAnsi"/>
          <w:color w:val="000000"/>
          <w:lang w:eastAsia="sk-SK"/>
        </w:rPr>
        <w:t xml:space="preserve">89 projektov, </w:t>
      </w:r>
      <w:r w:rsidRPr="00CF7356">
        <w:rPr>
          <w:rFonts w:eastAsia="Times New Roman" w:cstheme="minorHAnsi"/>
          <w:color w:val="000000"/>
          <w:lang w:eastAsia="sk-SK"/>
        </w:rPr>
        <w:t>ktoré spolu požadovali podporu vo výške </w:t>
      </w:r>
      <w:r w:rsidRPr="00497E4F">
        <w:rPr>
          <w:rFonts w:eastAsia="Times New Roman" w:cstheme="minorHAnsi"/>
          <w:color w:val="000000"/>
          <w:lang w:eastAsia="sk-SK"/>
        </w:rPr>
        <w:t>269 505 eur</w:t>
      </w:r>
      <w:r w:rsidRPr="00CF7356">
        <w:rPr>
          <w:rFonts w:eastAsia="Times New Roman" w:cstheme="minorHAnsi"/>
          <w:color w:val="000000"/>
          <w:lang w:eastAsia="sk-SK"/>
        </w:rPr>
        <w:t>. Podporu tentoraz získalo 18 z nich.</w:t>
      </w:r>
    </w:p>
    <w:p w14:paraId="3C2D2D18" w14:textId="1827A06E" w:rsidR="00CF7356" w:rsidRPr="00CF7356" w:rsidRDefault="00CF7356" w:rsidP="00CF7356">
      <w:pPr>
        <w:spacing w:before="100" w:beforeAutospacing="1" w:after="100" w:afterAutospacing="1"/>
        <w:rPr>
          <w:rFonts w:eastAsia="Times New Roman" w:cstheme="minorHAnsi"/>
          <w:color w:val="000000"/>
          <w:lang w:eastAsia="sk-SK"/>
        </w:rPr>
      </w:pPr>
      <w:r w:rsidRPr="00CF7356">
        <w:rPr>
          <w:rFonts w:eastAsia="Times New Roman" w:cstheme="minorHAnsi"/>
          <w:color w:val="000000"/>
          <w:lang w:eastAsia="sk-SK"/>
        </w:rPr>
        <w:t>Veľký počet kvalitných projektov ukazuje, že záujem o výsadbu stromov a tvorbu zelenej infraštruktúry je na Slovensku stále vysoký. </w:t>
      </w:r>
      <w:r w:rsidRPr="00497E4F">
        <w:rPr>
          <w:rFonts w:eastAsia="Times New Roman" w:cstheme="minorHAnsi"/>
          <w:color w:val="000000"/>
          <w:lang w:eastAsia="sk-SK"/>
        </w:rPr>
        <w:t>Medzi nepodporenými projektmi zostalo množstvo dobrých a zmysluplných nápadov, ktoré by si zaslúžili dostať príležitosť.</w:t>
      </w:r>
      <w:r w:rsidRPr="00CF7356">
        <w:rPr>
          <w:rFonts w:eastAsia="Times New Roman" w:cstheme="minorHAnsi"/>
          <w:color w:val="000000"/>
          <w:lang w:eastAsia="sk-SK"/>
        </w:rPr>
        <w:t> Ich realizácia však závisí aj od toho, aké zdroje sa na podporu výsadieb podarí v budúcnosti zabezpečiť.</w:t>
      </w:r>
    </w:p>
    <w:p w14:paraId="3CA822AB" w14:textId="1296F15D" w:rsidR="5657BA75" w:rsidRPr="00497E4F" w:rsidRDefault="00CF7356" w:rsidP="00497E4F">
      <w:pPr>
        <w:spacing w:before="100" w:beforeAutospacing="1" w:after="100" w:afterAutospacing="1"/>
        <w:rPr>
          <w:rFonts w:eastAsia="Times New Roman" w:cstheme="minorHAnsi"/>
          <w:color w:val="000000"/>
          <w:lang w:eastAsia="sk-SK"/>
        </w:rPr>
      </w:pPr>
      <w:r w:rsidRPr="00CF7356">
        <w:rPr>
          <w:rFonts w:eastAsia="Times New Roman" w:cstheme="minorHAnsi"/>
          <w:color w:val="000000"/>
          <w:lang w:eastAsia="sk-SK"/>
        </w:rPr>
        <w:t>Ďalšie grantové kolo programu </w:t>
      </w:r>
      <w:r w:rsidRPr="00497E4F">
        <w:rPr>
          <w:rFonts w:eastAsia="Times New Roman" w:cstheme="minorHAnsi"/>
          <w:color w:val="000000"/>
          <w:lang w:eastAsia="sk-SK"/>
        </w:rPr>
        <w:t>Sadíme budúcnosť</w:t>
      </w:r>
      <w:r w:rsidRPr="00CF7356">
        <w:rPr>
          <w:rFonts w:eastAsia="Times New Roman" w:cstheme="minorHAnsi"/>
          <w:color w:val="000000"/>
          <w:lang w:eastAsia="sk-SK"/>
        </w:rPr>
        <w:t> </w:t>
      </w:r>
      <w:r w:rsidR="00497E4F">
        <w:rPr>
          <w:rFonts w:eastAsia="Times New Roman" w:cstheme="minorHAnsi"/>
          <w:color w:val="000000"/>
          <w:lang w:eastAsia="sk-SK"/>
        </w:rPr>
        <w:t>bude vyhlásené</w:t>
      </w:r>
      <w:r w:rsidRPr="00CF7356">
        <w:rPr>
          <w:rFonts w:eastAsia="Times New Roman" w:cstheme="minorHAnsi"/>
          <w:color w:val="000000"/>
          <w:lang w:eastAsia="sk-SK"/>
        </w:rPr>
        <w:t xml:space="preserve"> už túto jeseň. Žiadatelia v ňom budú môcť získať podporu na výsadby plánované na </w:t>
      </w:r>
      <w:r w:rsidRPr="00497E4F">
        <w:rPr>
          <w:rFonts w:eastAsia="Times New Roman" w:cstheme="minorHAnsi"/>
          <w:color w:val="000000"/>
          <w:lang w:eastAsia="sk-SK"/>
        </w:rPr>
        <w:t>jar 2027.</w:t>
      </w:r>
    </w:p>
    <w:p w14:paraId="501397BF" w14:textId="68B9CB4E" w:rsidR="069C112A" w:rsidRPr="00CF7356" w:rsidRDefault="069C112A" w:rsidP="5657BA75">
      <w:pPr>
        <w:pStyle w:val="Nadpis3"/>
        <w:spacing w:before="281" w:after="281"/>
        <w:rPr>
          <w:rFonts w:eastAsia="Calibri" w:cstheme="minorHAnsi"/>
          <w:b/>
          <w:bCs/>
          <w:color w:val="auto"/>
        </w:rPr>
      </w:pPr>
      <w:r w:rsidRPr="00CF7356">
        <w:rPr>
          <w:rFonts w:eastAsia="Calibri" w:cstheme="minorHAnsi"/>
          <w:b/>
          <w:bCs/>
          <w:color w:val="auto"/>
        </w:rPr>
        <w:t xml:space="preserve">V roku 2026 </w:t>
      </w:r>
      <w:r w:rsidR="00497E4F">
        <w:rPr>
          <w:rFonts w:eastAsia="Calibri" w:cstheme="minorHAnsi"/>
          <w:b/>
          <w:bCs/>
          <w:color w:val="auto"/>
        </w:rPr>
        <w:t>vznik</w:t>
      </w:r>
      <w:r w:rsidR="004203EB">
        <w:rPr>
          <w:rFonts w:eastAsia="Calibri" w:cstheme="minorHAnsi"/>
          <w:b/>
          <w:bCs/>
          <w:color w:val="auto"/>
        </w:rPr>
        <w:t>ne</w:t>
      </w:r>
      <w:r w:rsidRPr="00CF7356">
        <w:rPr>
          <w:rFonts w:eastAsia="Calibri" w:cstheme="minorHAnsi"/>
          <w:b/>
          <w:bCs/>
          <w:color w:val="auto"/>
        </w:rPr>
        <w:t xml:space="preserve"> </w:t>
      </w:r>
      <w:r w:rsidR="585190A9" w:rsidRPr="00CF7356">
        <w:rPr>
          <w:rFonts w:eastAsia="Calibri" w:cstheme="minorHAnsi"/>
          <w:b/>
          <w:bCs/>
          <w:color w:val="auto"/>
        </w:rPr>
        <w:t xml:space="preserve">celkom </w:t>
      </w:r>
      <w:r w:rsidRPr="00CF7356">
        <w:rPr>
          <w:rFonts w:eastAsia="Calibri" w:cstheme="minorHAnsi"/>
          <w:b/>
          <w:bCs/>
          <w:color w:val="auto"/>
        </w:rPr>
        <w:t xml:space="preserve">35 komunitných </w:t>
      </w:r>
      <w:r w:rsidR="00497E4F">
        <w:rPr>
          <w:rFonts w:eastAsia="Calibri" w:cstheme="minorHAnsi"/>
          <w:b/>
          <w:bCs/>
          <w:color w:val="auto"/>
        </w:rPr>
        <w:t>výsadieb</w:t>
      </w:r>
    </w:p>
    <w:p w14:paraId="792688B8" w14:textId="76F5F2EE" w:rsidR="00CF7356" w:rsidRPr="00CF7356" w:rsidRDefault="00CF7356" w:rsidP="00CF7356">
      <w:pPr>
        <w:spacing w:before="100" w:beforeAutospacing="1" w:after="100" w:afterAutospacing="1"/>
        <w:rPr>
          <w:rFonts w:eastAsia="Times New Roman" w:cstheme="minorHAnsi"/>
          <w:color w:val="000000"/>
          <w:lang w:eastAsia="sk-SK"/>
        </w:rPr>
      </w:pPr>
      <w:r w:rsidRPr="00CF7356">
        <w:rPr>
          <w:rFonts w:eastAsia="Times New Roman" w:cstheme="minorHAnsi"/>
          <w:color w:val="000000"/>
          <w:lang w:eastAsia="sk-SK"/>
        </w:rPr>
        <w:t>Vďaka podpore partnerov iniciatív</w:t>
      </w:r>
      <w:r w:rsidR="00497E4F">
        <w:rPr>
          <w:rFonts w:eastAsia="Times New Roman" w:cstheme="minorHAnsi"/>
          <w:color w:val="000000"/>
          <w:lang w:eastAsia="sk-SK"/>
        </w:rPr>
        <w:t>a</w:t>
      </w:r>
      <w:r w:rsidRPr="00CF7356">
        <w:rPr>
          <w:rFonts w:eastAsia="Times New Roman" w:cstheme="minorHAnsi"/>
          <w:color w:val="000000"/>
          <w:lang w:eastAsia="sk-SK"/>
        </w:rPr>
        <w:t> </w:t>
      </w:r>
      <w:r w:rsidRPr="00497E4F">
        <w:rPr>
          <w:rFonts w:eastAsia="Times New Roman" w:cstheme="minorHAnsi"/>
          <w:color w:val="000000"/>
          <w:lang w:eastAsia="sk-SK"/>
        </w:rPr>
        <w:t>Sadíme budúcnosť</w:t>
      </w:r>
      <w:r w:rsidRPr="00CF7356">
        <w:rPr>
          <w:rFonts w:eastAsia="Times New Roman" w:cstheme="minorHAnsi"/>
          <w:color w:val="000000"/>
          <w:lang w:eastAsia="sk-SK"/>
        </w:rPr>
        <w:t> v roku 2026 celkovo podpor</w:t>
      </w:r>
      <w:r w:rsidR="004203EB">
        <w:rPr>
          <w:rFonts w:eastAsia="Times New Roman" w:cstheme="minorHAnsi"/>
          <w:color w:val="000000"/>
          <w:lang w:eastAsia="sk-SK"/>
        </w:rPr>
        <w:t>í</w:t>
      </w:r>
      <w:r w:rsidRPr="00CF7356">
        <w:rPr>
          <w:rFonts w:eastAsia="Times New Roman" w:cstheme="minorHAnsi"/>
          <w:color w:val="000000"/>
          <w:lang w:eastAsia="sk-SK"/>
        </w:rPr>
        <w:t> </w:t>
      </w:r>
      <w:r w:rsidRPr="00CF7356">
        <w:rPr>
          <w:rFonts w:eastAsia="Times New Roman" w:cstheme="minorHAnsi"/>
          <w:b/>
          <w:bCs/>
          <w:color w:val="000000"/>
          <w:lang w:eastAsia="sk-SK"/>
        </w:rPr>
        <w:t>35 komunitných projektov</w:t>
      </w:r>
      <w:r w:rsidRPr="00CF7356">
        <w:rPr>
          <w:rFonts w:eastAsia="Times New Roman" w:cstheme="minorHAnsi"/>
          <w:color w:val="000000"/>
          <w:lang w:eastAsia="sk-SK"/>
        </w:rPr>
        <w:t>, medzi ktoré prerozdel</w:t>
      </w:r>
      <w:r w:rsidR="004203EB">
        <w:rPr>
          <w:rFonts w:eastAsia="Times New Roman" w:cstheme="minorHAnsi"/>
          <w:color w:val="000000"/>
          <w:lang w:eastAsia="sk-SK"/>
        </w:rPr>
        <w:t>í</w:t>
      </w:r>
      <w:r w:rsidRPr="00CF7356">
        <w:rPr>
          <w:rFonts w:eastAsia="Times New Roman" w:cstheme="minorHAnsi"/>
          <w:color w:val="000000"/>
          <w:lang w:eastAsia="sk-SK"/>
        </w:rPr>
        <w:t xml:space="preserve"> viac ako </w:t>
      </w:r>
      <w:r w:rsidRPr="00497E4F">
        <w:rPr>
          <w:rFonts w:eastAsia="Times New Roman" w:cstheme="minorHAnsi"/>
          <w:color w:val="000000"/>
          <w:lang w:eastAsia="sk-SK"/>
        </w:rPr>
        <w:t>85-tisíc eur.</w:t>
      </w:r>
    </w:p>
    <w:p w14:paraId="5658066F" w14:textId="77777777" w:rsidR="00CF7356" w:rsidRPr="00497E4F" w:rsidRDefault="00CF7356" w:rsidP="00CF7356">
      <w:pPr>
        <w:spacing w:before="100" w:beforeAutospacing="1" w:after="100" w:afterAutospacing="1"/>
        <w:rPr>
          <w:rFonts w:eastAsia="Times New Roman" w:cstheme="minorHAnsi"/>
          <w:color w:val="000000"/>
          <w:lang w:eastAsia="sk-SK"/>
        </w:rPr>
      </w:pPr>
      <w:r w:rsidRPr="00497E4F">
        <w:rPr>
          <w:rFonts w:eastAsia="Times New Roman" w:cstheme="minorHAnsi"/>
          <w:i/>
          <w:iCs/>
          <w:color w:val="000000"/>
          <w:lang w:eastAsia="sk-SK"/>
        </w:rPr>
        <w:t xml:space="preserve">„Záujem o výsadby nás teší, no zároveň nám ukazuje, koľko práce je ešte pred nami. Stromy potrebujeme nielen vysádzať, ale vytvárať pre </w:t>
      </w:r>
      <w:proofErr w:type="spellStart"/>
      <w:r w:rsidRPr="00497E4F">
        <w:rPr>
          <w:rFonts w:eastAsia="Times New Roman" w:cstheme="minorHAnsi"/>
          <w:i/>
          <w:iCs/>
          <w:color w:val="000000"/>
          <w:lang w:eastAsia="sk-SK"/>
        </w:rPr>
        <w:t>ne</w:t>
      </w:r>
      <w:proofErr w:type="spellEnd"/>
      <w:r w:rsidRPr="00497E4F">
        <w:rPr>
          <w:rFonts w:eastAsia="Times New Roman" w:cstheme="minorHAnsi"/>
          <w:i/>
          <w:iCs/>
          <w:color w:val="000000"/>
          <w:lang w:eastAsia="sk-SK"/>
        </w:rPr>
        <w:t xml:space="preserve"> podmienky, aby mohli rásť a dlhodobo plniť svoju funkciu. Každý podporený projekt preto vnímame ako investíciu do konkrétneho miesta, ľudí, ktorí sa oň starajú, aj do odolnejšej krajiny,</w:t>
      </w:r>
      <w:r w:rsidRPr="00CF7356">
        <w:rPr>
          <w:rFonts w:eastAsia="Times New Roman" w:cstheme="minorHAnsi"/>
          <w:color w:val="000000"/>
          <w:lang w:eastAsia="sk-SK"/>
        </w:rPr>
        <w:t>“ hovorí </w:t>
      </w:r>
      <w:r w:rsidRPr="00497E4F">
        <w:rPr>
          <w:rFonts w:eastAsia="Times New Roman" w:cstheme="minorHAnsi"/>
          <w:color w:val="000000"/>
          <w:lang w:eastAsia="sk-SK"/>
        </w:rPr>
        <w:t>Daniela Mrázová, programová manažérka iniciatívy Sadíme budúcnosť.</w:t>
      </w:r>
    </w:p>
    <w:p w14:paraId="09FBB974" w14:textId="5A1AB105" w:rsidR="00CF7356" w:rsidRPr="00CF7356" w:rsidRDefault="00CF7356" w:rsidP="00CF7356">
      <w:pPr>
        <w:spacing w:before="100" w:beforeAutospacing="1" w:after="100" w:afterAutospacing="1"/>
        <w:rPr>
          <w:rFonts w:eastAsia="Times New Roman" w:cstheme="minorHAnsi"/>
          <w:color w:val="000000"/>
          <w:lang w:eastAsia="sk-SK"/>
        </w:rPr>
      </w:pPr>
      <w:r w:rsidRPr="00CF7356">
        <w:rPr>
          <w:rFonts w:eastAsia="Times New Roman" w:cstheme="minorHAnsi"/>
          <w:color w:val="000000"/>
          <w:lang w:eastAsia="sk-SK"/>
        </w:rPr>
        <w:t xml:space="preserve">Nadácia </w:t>
      </w:r>
      <w:proofErr w:type="spellStart"/>
      <w:r w:rsidRPr="00CF7356">
        <w:rPr>
          <w:rFonts w:eastAsia="Times New Roman" w:cstheme="minorHAnsi"/>
          <w:color w:val="000000"/>
          <w:lang w:eastAsia="sk-SK"/>
        </w:rPr>
        <w:t>Ekopolis</w:t>
      </w:r>
      <w:proofErr w:type="spellEnd"/>
      <w:r w:rsidRPr="00CF7356">
        <w:rPr>
          <w:rFonts w:eastAsia="Times New Roman" w:cstheme="minorHAnsi"/>
          <w:color w:val="000000"/>
          <w:lang w:eastAsia="sk-SK"/>
        </w:rPr>
        <w:t xml:space="preserve"> ako organizátor iniciatívy </w:t>
      </w:r>
      <w:r w:rsidRPr="00497E4F">
        <w:rPr>
          <w:rFonts w:eastAsia="Times New Roman" w:cstheme="minorHAnsi"/>
          <w:color w:val="000000"/>
          <w:lang w:eastAsia="sk-SK"/>
        </w:rPr>
        <w:t>Sadíme budúcnosť</w:t>
      </w:r>
      <w:r w:rsidRPr="00CF7356">
        <w:rPr>
          <w:rFonts w:eastAsia="Times New Roman" w:cstheme="minorHAnsi"/>
          <w:color w:val="000000"/>
          <w:lang w:eastAsia="sk-SK"/>
        </w:rPr>
        <w:t> ďakuje za podporu generálnemu partnerovi </w:t>
      </w:r>
      <w:r w:rsidRPr="00497E4F">
        <w:rPr>
          <w:rFonts w:eastAsia="Times New Roman" w:cstheme="minorHAnsi"/>
          <w:color w:val="000000"/>
          <w:lang w:eastAsia="sk-SK"/>
        </w:rPr>
        <w:t xml:space="preserve">GLS General </w:t>
      </w:r>
      <w:proofErr w:type="spellStart"/>
      <w:r w:rsidRPr="00497E4F">
        <w:rPr>
          <w:rFonts w:eastAsia="Times New Roman" w:cstheme="minorHAnsi"/>
          <w:color w:val="000000"/>
          <w:lang w:eastAsia="sk-SK"/>
        </w:rPr>
        <w:t>Logistics</w:t>
      </w:r>
      <w:proofErr w:type="spellEnd"/>
      <w:r w:rsidRPr="00497E4F">
        <w:rPr>
          <w:rFonts w:eastAsia="Times New Roman" w:cstheme="minorHAnsi"/>
          <w:color w:val="000000"/>
          <w:lang w:eastAsia="sk-SK"/>
        </w:rPr>
        <w:t xml:space="preserve"> Systems Slovakia s. r. o.,</w:t>
      </w:r>
      <w:r w:rsidRPr="00CF7356">
        <w:rPr>
          <w:rFonts w:eastAsia="Times New Roman" w:cstheme="minorHAnsi"/>
          <w:color w:val="000000"/>
          <w:lang w:eastAsia="sk-SK"/>
        </w:rPr>
        <w:t xml:space="preserve"> ako aj finančným partnerom jesenných výsadieb </w:t>
      </w:r>
      <w:r w:rsidR="00497E4F">
        <w:rPr>
          <w:rFonts w:eastAsia="Times New Roman" w:cstheme="minorHAnsi"/>
          <w:color w:val="000000"/>
          <w:lang w:eastAsia="sk-SK"/>
        </w:rPr>
        <w:t>-</w:t>
      </w:r>
      <w:r w:rsidRPr="00CF7356">
        <w:rPr>
          <w:rFonts w:eastAsia="Times New Roman" w:cstheme="minorHAnsi"/>
          <w:color w:val="000000"/>
          <w:lang w:eastAsia="sk-SK"/>
        </w:rPr>
        <w:t> </w:t>
      </w:r>
      <w:proofErr w:type="spellStart"/>
      <w:r w:rsidRPr="00497E4F">
        <w:rPr>
          <w:rFonts w:eastAsia="Times New Roman" w:cstheme="minorHAnsi"/>
          <w:color w:val="000000"/>
          <w:lang w:eastAsia="sk-SK"/>
        </w:rPr>
        <w:t>AmRest</w:t>
      </w:r>
      <w:proofErr w:type="spellEnd"/>
      <w:r w:rsidRPr="00497E4F">
        <w:rPr>
          <w:rFonts w:eastAsia="Times New Roman" w:cstheme="minorHAnsi"/>
          <w:color w:val="000000"/>
          <w:lang w:eastAsia="sk-SK"/>
        </w:rPr>
        <w:t xml:space="preserve"> </w:t>
      </w:r>
      <w:proofErr w:type="spellStart"/>
      <w:r w:rsidRPr="00497E4F">
        <w:rPr>
          <w:rFonts w:eastAsia="Times New Roman" w:cstheme="minorHAnsi"/>
          <w:color w:val="000000"/>
          <w:lang w:eastAsia="sk-SK"/>
        </w:rPr>
        <w:t>Coffee</w:t>
      </w:r>
      <w:proofErr w:type="spellEnd"/>
      <w:r w:rsidRPr="00497E4F">
        <w:rPr>
          <w:rFonts w:eastAsia="Times New Roman" w:cstheme="minorHAnsi"/>
          <w:color w:val="000000"/>
          <w:lang w:eastAsia="sk-SK"/>
        </w:rPr>
        <w:t xml:space="preserve"> SK (sieť kaviarní </w:t>
      </w:r>
      <w:proofErr w:type="spellStart"/>
      <w:r w:rsidRPr="00497E4F">
        <w:rPr>
          <w:rFonts w:eastAsia="Times New Roman" w:cstheme="minorHAnsi"/>
          <w:color w:val="000000"/>
          <w:lang w:eastAsia="sk-SK"/>
        </w:rPr>
        <w:t>Starbucks</w:t>
      </w:r>
      <w:proofErr w:type="spellEnd"/>
      <w:r w:rsidRPr="00497E4F">
        <w:rPr>
          <w:rFonts w:eastAsia="Times New Roman" w:cstheme="minorHAnsi"/>
          <w:color w:val="000000"/>
          <w:lang w:eastAsia="sk-SK"/>
        </w:rPr>
        <w:t xml:space="preserve">), Prvá stavebná sporiteľňa, L´ORÉAL, </w:t>
      </w:r>
      <w:proofErr w:type="spellStart"/>
      <w:r w:rsidRPr="00497E4F">
        <w:rPr>
          <w:rFonts w:eastAsia="Times New Roman" w:cstheme="minorHAnsi"/>
          <w:color w:val="000000"/>
          <w:lang w:eastAsia="sk-SK"/>
        </w:rPr>
        <w:t>Mondelez</w:t>
      </w:r>
      <w:proofErr w:type="spellEnd"/>
      <w:r w:rsidRPr="00497E4F">
        <w:rPr>
          <w:rFonts w:eastAsia="Times New Roman" w:cstheme="minorHAnsi"/>
          <w:color w:val="000000"/>
          <w:lang w:eastAsia="sk-SK"/>
        </w:rPr>
        <w:t xml:space="preserve"> Slovakia a AUMOVIO Slovakia.</w:t>
      </w:r>
    </w:p>
    <w:p w14:paraId="3D067530" w14:textId="6D26A013" w:rsidR="7079D70A" w:rsidRPr="00CF7356" w:rsidRDefault="5BE7ACDF" w:rsidP="5657BA75">
      <w:pPr>
        <w:spacing w:before="240" w:after="240"/>
        <w:rPr>
          <w:rFonts w:eastAsiaTheme="minorEastAsia" w:cstheme="minorHAnsi"/>
          <w:b/>
          <w:bCs/>
          <w:color w:val="000000" w:themeColor="text1"/>
        </w:rPr>
      </w:pPr>
      <w:r w:rsidRPr="00CF7356">
        <w:rPr>
          <w:rFonts w:eastAsiaTheme="minorEastAsia" w:cstheme="minorHAnsi"/>
          <w:b/>
          <w:bCs/>
          <w:color w:val="000000" w:themeColor="text1"/>
        </w:rPr>
        <w:t>KONTAKT</w:t>
      </w:r>
    </w:p>
    <w:p w14:paraId="617B4A47" w14:textId="21E32291" w:rsidR="7079D70A" w:rsidRPr="00CF7356" w:rsidRDefault="5BE7ACDF" w:rsidP="5657BA75">
      <w:pPr>
        <w:rPr>
          <w:rFonts w:eastAsiaTheme="minorEastAsia" w:cstheme="minorHAnsi"/>
          <w:color w:val="242424"/>
        </w:rPr>
      </w:pPr>
      <w:r w:rsidRPr="00CF7356">
        <w:rPr>
          <w:rFonts w:eastAsiaTheme="minorEastAsia" w:cstheme="minorHAnsi"/>
          <w:color w:val="000000" w:themeColor="text1"/>
        </w:rPr>
        <w:t>Daniela Mrázová</w:t>
      </w:r>
      <w:r w:rsidR="7079D70A" w:rsidRPr="00CF7356">
        <w:rPr>
          <w:rFonts w:cstheme="minorHAnsi"/>
        </w:rPr>
        <w:br/>
      </w:r>
      <w:r w:rsidR="6712554C" w:rsidRPr="00CF7356">
        <w:rPr>
          <w:rFonts w:eastAsiaTheme="minorEastAsia" w:cstheme="minorHAnsi"/>
          <w:color w:val="000000" w:themeColor="text1"/>
        </w:rPr>
        <w:t>p</w:t>
      </w:r>
      <w:r w:rsidR="352BBC1C" w:rsidRPr="00CF7356">
        <w:rPr>
          <w:rFonts w:eastAsiaTheme="minorEastAsia" w:cstheme="minorHAnsi"/>
          <w:color w:val="000000" w:themeColor="text1"/>
        </w:rPr>
        <w:t>rogramová manažérka</w:t>
      </w:r>
      <w:r w:rsidR="163A44D6" w:rsidRPr="00CF7356">
        <w:rPr>
          <w:rFonts w:eastAsiaTheme="minorEastAsia" w:cstheme="minorHAnsi"/>
          <w:color w:val="242424"/>
        </w:rPr>
        <w:t xml:space="preserve"> Sadíme budúcnosť</w:t>
      </w:r>
      <w:r w:rsidR="7079D70A" w:rsidRPr="00CF7356">
        <w:rPr>
          <w:rFonts w:cstheme="minorHAnsi"/>
        </w:rPr>
        <w:br/>
      </w:r>
    </w:p>
    <w:p w14:paraId="667EDC31" w14:textId="459EBD3E" w:rsidR="08599925" w:rsidRPr="00CF7356" w:rsidRDefault="6262339D" w:rsidP="5657BA75">
      <w:pPr>
        <w:rPr>
          <w:rFonts w:eastAsiaTheme="minorEastAsia" w:cstheme="minorHAnsi"/>
        </w:rPr>
      </w:pPr>
      <w:r w:rsidRPr="00CF7356">
        <w:rPr>
          <w:rFonts w:eastAsiaTheme="minorEastAsia" w:cstheme="minorHAnsi"/>
          <w:color w:val="242424"/>
        </w:rPr>
        <w:t xml:space="preserve">mob.: </w:t>
      </w:r>
      <w:hyperlink r:id="rId10">
        <w:r w:rsidRPr="00CF7356">
          <w:rPr>
            <w:rStyle w:val="Hypertextovprepojenie"/>
            <w:rFonts w:eastAsiaTheme="minorEastAsia" w:cstheme="minorHAnsi"/>
            <w:color w:val="906DDD"/>
          </w:rPr>
          <w:t>+421 907 833 553</w:t>
        </w:r>
      </w:hyperlink>
    </w:p>
    <w:p w14:paraId="14FC3E6D" w14:textId="689012B4" w:rsidR="08599925" w:rsidRPr="00CF7356" w:rsidRDefault="6262339D" w:rsidP="5657BA75">
      <w:pPr>
        <w:rPr>
          <w:rFonts w:eastAsiaTheme="minorEastAsia" w:cstheme="minorHAnsi"/>
        </w:rPr>
      </w:pPr>
      <w:hyperlink r:id="rId11">
        <w:r w:rsidRPr="00CF7356">
          <w:rPr>
            <w:rStyle w:val="Hypertextovprepojenie"/>
            <w:rFonts w:eastAsiaTheme="minorEastAsia" w:cstheme="minorHAnsi"/>
          </w:rPr>
          <w:t>mrazova@ekopolis.sk</w:t>
        </w:r>
      </w:hyperlink>
    </w:p>
    <w:p w14:paraId="315A2F5D" w14:textId="579B1E5A" w:rsidR="08599925" w:rsidRPr="00CF7356" w:rsidRDefault="6262339D" w:rsidP="5657BA75">
      <w:pPr>
        <w:rPr>
          <w:rFonts w:eastAsiaTheme="minorEastAsia" w:cstheme="minorHAnsi"/>
        </w:rPr>
      </w:pPr>
      <w:hyperlink r:id="rId12">
        <w:r w:rsidRPr="00CF7356">
          <w:rPr>
            <w:rStyle w:val="Hypertextovprepojenie"/>
            <w:rFonts w:eastAsiaTheme="minorEastAsia" w:cstheme="minorHAnsi"/>
            <w:color w:val="0563C1"/>
          </w:rPr>
          <w:t>www.ekopolis.sk</w:t>
        </w:r>
      </w:hyperlink>
    </w:p>
    <w:p w14:paraId="1C5465A0" w14:textId="6DF41D9B" w:rsidR="08599925" w:rsidRPr="00CF7356" w:rsidRDefault="6262339D" w:rsidP="5657BA75">
      <w:pPr>
        <w:rPr>
          <w:rFonts w:eastAsiaTheme="minorEastAsia" w:cstheme="minorHAnsi"/>
          <w:color w:val="0563C1"/>
        </w:rPr>
      </w:pPr>
      <w:hyperlink r:id="rId13">
        <w:r w:rsidRPr="00CF7356">
          <w:rPr>
            <w:rStyle w:val="Hypertextovprepojenie"/>
            <w:rFonts w:eastAsiaTheme="minorEastAsia" w:cstheme="minorHAnsi"/>
            <w:color w:val="906DDD"/>
          </w:rPr>
          <w:t>www.sadimebuducnost.sk</w:t>
        </w:r>
      </w:hyperlink>
      <w:r w:rsidRPr="00CF7356">
        <w:rPr>
          <w:rFonts w:eastAsiaTheme="minorEastAsia" w:cstheme="minorHAnsi"/>
          <w:color w:val="0563C1"/>
        </w:rPr>
        <w:t xml:space="preserve"> </w:t>
      </w:r>
    </w:p>
    <w:p w14:paraId="52CB3B72" w14:textId="638EA298" w:rsidR="74BF1C0A" w:rsidRPr="00CF7356" w:rsidRDefault="74BF1C0A" w:rsidP="74BF1C0A">
      <w:pPr>
        <w:rPr>
          <w:rFonts w:eastAsia="Aptos" w:cstheme="minorHAnsi"/>
          <w:color w:val="000000" w:themeColor="text1"/>
        </w:rPr>
      </w:pPr>
    </w:p>
    <w:p w14:paraId="1BA15B0A" w14:textId="3EE6F09C" w:rsidR="00A521DB" w:rsidRPr="00CF7356" w:rsidRDefault="00A521DB" w:rsidP="00A521DB">
      <w:pPr>
        <w:rPr>
          <w:rFonts w:eastAsiaTheme="minorEastAsia" w:cstheme="minorHAnsi"/>
          <w:b/>
          <w:bCs/>
          <w:sz w:val="28"/>
          <w:szCs w:val="28"/>
          <w:lang w:eastAsia="sk-SK"/>
        </w:rPr>
      </w:pPr>
    </w:p>
    <w:sectPr w:rsidR="00A521DB" w:rsidRPr="00CF7356" w:rsidSect="007C2942">
      <w:headerReference w:type="default" r:id="rId14"/>
      <w:footerReference w:type="default" r:id="rId15"/>
      <w:pgSz w:w="11900" w:h="16840"/>
      <w:pgMar w:top="2694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496DAD" w14:textId="77777777" w:rsidR="003570F9" w:rsidRDefault="003570F9" w:rsidP="000C74AA">
      <w:r>
        <w:separator/>
      </w:r>
    </w:p>
  </w:endnote>
  <w:endnote w:type="continuationSeparator" w:id="0">
    <w:p w14:paraId="4D90DBDE" w14:textId="77777777" w:rsidR="003570F9" w:rsidRDefault="003570F9" w:rsidP="000C74AA">
      <w:r>
        <w:continuationSeparator/>
      </w:r>
    </w:p>
  </w:endnote>
  <w:endnote w:type="continuationNotice" w:id="1">
    <w:p w14:paraId="11C4FA51" w14:textId="77777777" w:rsidR="003570F9" w:rsidRDefault="003570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4CD69A" w14:textId="77777777" w:rsidR="00497E4F" w:rsidRDefault="00497E4F" w:rsidP="00CE2F96">
    <w:pPr>
      <w:pStyle w:val="Pta"/>
      <w:rPr>
        <w:color w:val="004E9A"/>
        <w:sz w:val="20"/>
        <w:szCs w:val="20"/>
      </w:rPr>
    </w:pPr>
  </w:p>
  <w:p w14:paraId="6E4FFC44" w14:textId="1A4F3910" w:rsidR="00CE2F96" w:rsidRPr="00497E4F" w:rsidRDefault="00CE2F96" w:rsidP="00CE2F96">
    <w:pPr>
      <w:pStyle w:val="Pta"/>
      <w:rPr>
        <w:b/>
        <w:bCs/>
        <w:noProof/>
        <w:sz w:val="20"/>
        <w:szCs w:val="20"/>
      </w:rPr>
    </w:pPr>
    <w:r w:rsidRPr="00497E4F">
      <w:rPr>
        <w:color w:val="004E9A"/>
        <w:sz w:val="20"/>
        <w:szCs w:val="20"/>
      </w:rPr>
      <w:t>Generálny partner iniciatívy</w:t>
    </w:r>
    <w:r w:rsidRPr="00497E4F">
      <w:rPr>
        <w:b/>
        <w:bCs/>
        <w:noProof/>
        <w:color w:val="004E9A"/>
        <w:sz w:val="20"/>
        <w:szCs w:val="20"/>
      </w:rPr>
      <w:t xml:space="preserve"> </w:t>
    </w:r>
    <w:r w:rsidRPr="00497E4F">
      <w:rPr>
        <w:b/>
        <w:bCs/>
        <w:noProof/>
        <w:sz w:val="20"/>
        <w:szCs w:val="20"/>
      </w:rPr>
      <w:tab/>
    </w:r>
    <w:r w:rsidRPr="00497E4F">
      <w:rPr>
        <w:b/>
        <w:bCs/>
        <w:noProof/>
        <w:sz w:val="20"/>
        <w:szCs w:val="20"/>
      </w:rPr>
      <w:tab/>
    </w:r>
  </w:p>
  <w:p w14:paraId="0F89B992" w14:textId="0B048EA5" w:rsidR="00CE2F96" w:rsidRDefault="00497E4F" w:rsidP="00CE2F96">
    <w:pPr>
      <w:pStyle w:val="Pta"/>
      <w:jc w:val="right"/>
      <w:rPr>
        <w:b/>
        <w:bCs/>
        <w:noProof/>
      </w:rPr>
    </w:pPr>
    <w:r>
      <w:rPr>
        <w:b/>
        <w:bCs/>
        <w:noProof/>
      </w:rPr>
      <w:drawing>
        <wp:anchor distT="0" distB="0" distL="114300" distR="114300" simplePos="0" relativeHeight="251663360" behindDoc="0" locked="0" layoutInCell="1" allowOverlap="1" wp14:anchorId="7211CA31" wp14:editId="2C34BBC3">
          <wp:simplePos x="0" y="0"/>
          <wp:positionH relativeFrom="column">
            <wp:posOffset>41765</wp:posOffset>
          </wp:positionH>
          <wp:positionV relativeFrom="paragraph">
            <wp:posOffset>41835</wp:posOffset>
          </wp:positionV>
          <wp:extent cx="597529" cy="203129"/>
          <wp:effectExtent l="0" t="0" r="0" b="635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ok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629" cy="206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33CF33" w14:textId="246FD31F" w:rsidR="00CE2F96" w:rsidRDefault="00CE2F96" w:rsidP="00CE2F96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6DF8B7" w14:textId="77777777" w:rsidR="003570F9" w:rsidRDefault="003570F9" w:rsidP="000C74AA">
      <w:r>
        <w:separator/>
      </w:r>
    </w:p>
  </w:footnote>
  <w:footnote w:type="continuationSeparator" w:id="0">
    <w:p w14:paraId="3DFE87ED" w14:textId="77777777" w:rsidR="003570F9" w:rsidRDefault="003570F9" w:rsidP="000C74AA">
      <w:r>
        <w:continuationSeparator/>
      </w:r>
    </w:p>
  </w:footnote>
  <w:footnote w:type="continuationNotice" w:id="1">
    <w:p w14:paraId="7B24790F" w14:textId="77777777" w:rsidR="003570F9" w:rsidRDefault="003570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E37737" w14:textId="50275127" w:rsidR="000C74AA" w:rsidRDefault="00497E4F">
    <w:pPr>
      <w:pStyle w:val="Hlavi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F2B18A5" wp14:editId="1A447ACA">
          <wp:simplePos x="0" y="0"/>
          <wp:positionH relativeFrom="column">
            <wp:posOffset>4695190</wp:posOffset>
          </wp:positionH>
          <wp:positionV relativeFrom="paragraph">
            <wp:posOffset>193040</wp:posOffset>
          </wp:positionV>
          <wp:extent cx="999490" cy="290830"/>
          <wp:effectExtent l="0" t="0" r="3810" b="1270"/>
          <wp:wrapTight wrapText="bothSides">
            <wp:wrapPolygon edited="0">
              <wp:start x="0" y="0"/>
              <wp:lineTo x="0" y="20751"/>
              <wp:lineTo x="21408" y="20751"/>
              <wp:lineTo x="21408" y="0"/>
              <wp:lineTo x="0" y="0"/>
            </wp:wrapPolygon>
          </wp:wrapTight>
          <wp:docPr id="4" name="Obrázok 4" descr="Obrázok, na ktorom je text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, ClipArt&#10;&#10;Automaticky generovaný popi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9490" cy="290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C8C2BF6" wp14:editId="02AD01E0">
          <wp:simplePos x="0" y="0"/>
          <wp:positionH relativeFrom="column">
            <wp:posOffset>-365641</wp:posOffset>
          </wp:positionH>
          <wp:positionV relativeFrom="paragraph">
            <wp:posOffset>3093</wp:posOffset>
          </wp:positionV>
          <wp:extent cx="1430448" cy="725176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421" cy="7353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mLwRidD/DPxpM" int2:id="nQQD1KJx">
      <int2:state int2:value="Rejected" int2:type="spell"/>
    </int2:textHash>
    <int2:textHash int2:hashCode="XDNLsI4VzgGh0C" int2:id="E8BElvJL">
      <int2:state int2:value="Rejected" int2:type="spell"/>
    </int2:textHash>
    <int2:textHash int2:hashCode="vTQ6RQCQf2J9Ff" int2:id="AAhWVbQR">
      <int2:state int2:value="Rejected" int2:type="spell"/>
    </int2:textHash>
    <int2:textHash int2:hashCode="QU8kZdRirF00bO" int2:id="ybiBFimJ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A2E5196F"/>
    <w:multiLevelType w:val="hybridMultilevel"/>
    <w:tmpl w:val="45E2BCFE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42BF4B2"/>
    <w:multiLevelType w:val="hybridMultilevel"/>
    <w:tmpl w:val="0914C26E"/>
    <w:lvl w:ilvl="0" w:tplc="B0484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48E7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E8B9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CD0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88BA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1881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E0EF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3810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3AEC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79AF"/>
    <w:multiLevelType w:val="hybridMultilevel"/>
    <w:tmpl w:val="EF4AAF4A"/>
    <w:lvl w:ilvl="0" w:tplc="1B5AB7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27A569"/>
    <w:multiLevelType w:val="hybridMultilevel"/>
    <w:tmpl w:val="8332B63C"/>
    <w:lvl w:ilvl="0" w:tplc="C1625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5846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56E0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EA15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AA17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3855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2A63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F065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645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23067"/>
    <w:multiLevelType w:val="hybridMultilevel"/>
    <w:tmpl w:val="D1901F7A"/>
    <w:lvl w:ilvl="0" w:tplc="F3EC2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417BF5"/>
    <w:multiLevelType w:val="hybridMultilevel"/>
    <w:tmpl w:val="921005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786125"/>
    <w:multiLevelType w:val="hybridMultilevel"/>
    <w:tmpl w:val="2236DA3A"/>
    <w:lvl w:ilvl="0" w:tplc="0F28F7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B3534A"/>
    <w:multiLevelType w:val="hybridMultilevel"/>
    <w:tmpl w:val="A262F87A"/>
    <w:lvl w:ilvl="0" w:tplc="063C8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137339">
    <w:abstractNumId w:val="1"/>
  </w:num>
  <w:num w:numId="2" w16cid:durableId="97717471">
    <w:abstractNumId w:val="3"/>
  </w:num>
  <w:num w:numId="3" w16cid:durableId="213545753">
    <w:abstractNumId w:val="5"/>
  </w:num>
  <w:num w:numId="4" w16cid:durableId="791484546">
    <w:abstractNumId w:val="0"/>
  </w:num>
  <w:num w:numId="5" w16cid:durableId="641809351">
    <w:abstractNumId w:val="6"/>
  </w:num>
  <w:num w:numId="6" w16cid:durableId="664432547">
    <w:abstractNumId w:val="2"/>
  </w:num>
  <w:num w:numId="7" w16cid:durableId="931858355">
    <w:abstractNumId w:val="7"/>
  </w:num>
  <w:num w:numId="8" w16cid:durableId="1639339036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4AA"/>
    <w:rsid w:val="00005EA4"/>
    <w:rsid w:val="000107A3"/>
    <w:rsid w:val="00011CC1"/>
    <w:rsid w:val="00012672"/>
    <w:rsid w:val="00013391"/>
    <w:rsid w:val="00014870"/>
    <w:rsid w:val="00016ABE"/>
    <w:rsid w:val="00023F4C"/>
    <w:rsid w:val="0003094D"/>
    <w:rsid w:val="00030C7F"/>
    <w:rsid w:val="00032E29"/>
    <w:rsid w:val="000432E3"/>
    <w:rsid w:val="0004685B"/>
    <w:rsid w:val="00046BD3"/>
    <w:rsid w:val="00047938"/>
    <w:rsid w:val="00054EF6"/>
    <w:rsid w:val="00055427"/>
    <w:rsid w:val="00057DA2"/>
    <w:rsid w:val="00063C91"/>
    <w:rsid w:val="00065837"/>
    <w:rsid w:val="000662E9"/>
    <w:rsid w:val="00072D97"/>
    <w:rsid w:val="000745AD"/>
    <w:rsid w:val="000755D8"/>
    <w:rsid w:val="00075B50"/>
    <w:rsid w:val="00076040"/>
    <w:rsid w:val="00076F6D"/>
    <w:rsid w:val="000916CA"/>
    <w:rsid w:val="000946A7"/>
    <w:rsid w:val="00095B2E"/>
    <w:rsid w:val="000A1E18"/>
    <w:rsid w:val="000A54FE"/>
    <w:rsid w:val="000B2A76"/>
    <w:rsid w:val="000B32FB"/>
    <w:rsid w:val="000B5B3D"/>
    <w:rsid w:val="000C57A4"/>
    <w:rsid w:val="000C6751"/>
    <w:rsid w:val="000C74AA"/>
    <w:rsid w:val="000C782E"/>
    <w:rsid w:val="000D64B7"/>
    <w:rsid w:val="000E1170"/>
    <w:rsid w:val="000E2609"/>
    <w:rsid w:val="000F1740"/>
    <w:rsid w:val="000F187C"/>
    <w:rsid w:val="000F61CC"/>
    <w:rsid w:val="000F72BF"/>
    <w:rsid w:val="000F7517"/>
    <w:rsid w:val="000F7760"/>
    <w:rsid w:val="00102D59"/>
    <w:rsid w:val="0010365C"/>
    <w:rsid w:val="001143CA"/>
    <w:rsid w:val="00115199"/>
    <w:rsid w:val="0011776D"/>
    <w:rsid w:val="00122897"/>
    <w:rsid w:val="00122D1E"/>
    <w:rsid w:val="001235C2"/>
    <w:rsid w:val="00123F8F"/>
    <w:rsid w:val="0012729F"/>
    <w:rsid w:val="0012799D"/>
    <w:rsid w:val="001314AA"/>
    <w:rsid w:val="00134AE6"/>
    <w:rsid w:val="00135349"/>
    <w:rsid w:val="00140891"/>
    <w:rsid w:val="00145276"/>
    <w:rsid w:val="001452C8"/>
    <w:rsid w:val="00145FF2"/>
    <w:rsid w:val="001509C8"/>
    <w:rsid w:val="001571E4"/>
    <w:rsid w:val="001578A5"/>
    <w:rsid w:val="00160E60"/>
    <w:rsid w:val="0016124A"/>
    <w:rsid w:val="0017065C"/>
    <w:rsid w:val="00174378"/>
    <w:rsid w:val="001805A9"/>
    <w:rsid w:val="00181D48"/>
    <w:rsid w:val="00181DAF"/>
    <w:rsid w:val="00183B02"/>
    <w:rsid w:val="00186006"/>
    <w:rsid w:val="001873EA"/>
    <w:rsid w:val="00187DED"/>
    <w:rsid w:val="001A0766"/>
    <w:rsid w:val="001A4CC6"/>
    <w:rsid w:val="001B24AB"/>
    <w:rsid w:val="001B367C"/>
    <w:rsid w:val="001B6837"/>
    <w:rsid w:val="001B7366"/>
    <w:rsid w:val="001B7FE4"/>
    <w:rsid w:val="001C0E2E"/>
    <w:rsid w:val="001C12F3"/>
    <w:rsid w:val="001C2A34"/>
    <w:rsid w:val="001C4B3E"/>
    <w:rsid w:val="001D088E"/>
    <w:rsid w:val="001D0C89"/>
    <w:rsid w:val="001D229E"/>
    <w:rsid w:val="001D464E"/>
    <w:rsid w:val="001D4720"/>
    <w:rsid w:val="001D4A54"/>
    <w:rsid w:val="001D4B2A"/>
    <w:rsid w:val="001D4DAD"/>
    <w:rsid w:val="001D4EBF"/>
    <w:rsid w:val="001D5A2C"/>
    <w:rsid w:val="001E1168"/>
    <w:rsid w:val="001E1ACB"/>
    <w:rsid w:val="001E2360"/>
    <w:rsid w:val="001F235D"/>
    <w:rsid w:val="001F3753"/>
    <w:rsid w:val="001F4443"/>
    <w:rsid w:val="0020474C"/>
    <w:rsid w:val="0020616F"/>
    <w:rsid w:val="00210854"/>
    <w:rsid w:val="00210AEA"/>
    <w:rsid w:val="00210ED2"/>
    <w:rsid w:val="0021209D"/>
    <w:rsid w:val="00213359"/>
    <w:rsid w:val="00222BDD"/>
    <w:rsid w:val="00225934"/>
    <w:rsid w:val="002277C0"/>
    <w:rsid w:val="00233280"/>
    <w:rsid w:val="00233CAB"/>
    <w:rsid w:val="002367EA"/>
    <w:rsid w:val="00240E61"/>
    <w:rsid w:val="002472E8"/>
    <w:rsid w:val="002473C3"/>
    <w:rsid w:val="00250451"/>
    <w:rsid w:val="002514F5"/>
    <w:rsid w:val="002516D1"/>
    <w:rsid w:val="00253242"/>
    <w:rsid w:val="002553C2"/>
    <w:rsid w:val="00263D0D"/>
    <w:rsid w:val="00264340"/>
    <w:rsid w:val="002710A0"/>
    <w:rsid w:val="0027617E"/>
    <w:rsid w:val="00276B2F"/>
    <w:rsid w:val="002803D0"/>
    <w:rsid w:val="00281428"/>
    <w:rsid w:val="00282757"/>
    <w:rsid w:val="00282944"/>
    <w:rsid w:val="0028611F"/>
    <w:rsid w:val="0028667B"/>
    <w:rsid w:val="0029113B"/>
    <w:rsid w:val="00294709"/>
    <w:rsid w:val="002A19C9"/>
    <w:rsid w:val="002A59A3"/>
    <w:rsid w:val="002A69F0"/>
    <w:rsid w:val="002A7050"/>
    <w:rsid w:val="002B08FB"/>
    <w:rsid w:val="002C7440"/>
    <w:rsid w:val="002D0D6E"/>
    <w:rsid w:val="002D421D"/>
    <w:rsid w:val="002D4D11"/>
    <w:rsid w:val="002E1256"/>
    <w:rsid w:val="002E4D42"/>
    <w:rsid w:val="002F58D5"/>
    <w:rsid w:val="002F6407"/>
    <w:rsid w:val="002F7CF2"/>
    <w:rsid w:val="003003B7"/>
    <w:rsid w:val="00301F1A"/>
    <w:rsid w:val="00307371"/>
    <w:rsid w:val="003073D1"/>
    <w:rsid w:val="0031046F"/>
    <w:rsid w:val="0031271A"/>
    <w:rsid w:val="00312D42"/>
    <w:rsid w:val="003130BB"/>
    <w:rsid w:val="00313AFA"/>
    <w:rsid w:val="003174FA"/>
    <w:rsid w:val="00323CA2"/>
    <w:rsid w:val="00331AB6"/>
    <w:rsid w:val="00332C4B"/>
    <w:rsid w:val="00333D02"/>
    <w:rsid w:val="00335044"/>
    <w:rsid w:val="00335DCE"/>
    <w:rsid w:val="00337727"/>
    <w:rsid w:val="00340D67"/>
    <w:rsid w:val="00341D84"/>
    <w:rsid w:val="003443E8"/>
    <w:rsid w:val="00345A98"/>
    <w:rsid w:val="0034681B"/>
    <w:rsid w:val="003471DA"/>
    <w:rsid w:val="003570F9"/>
    <w:rsid w:val="00360162"/>
    <w:rsid w:val="00361793"/>
    <w:rsid w:val="00365795"/>
    <w:rsid w:val="00366824"/>
    <w:rsid w:val="00366E4D"/>
    <w:rsid w:val="00371519"/>
    <w:rsid w:val="00374BB0"/>
    <w:rsid w:val="00377804"/>
    <w:rsid w:val="00377F9D"/>
    <w:rsid w:val="00382557"/>
    <w:rsid w:val="003838AC"/>
    <w:rsid w:val="003838DF"/>
    <w:rsid w:val="003857EB"/>
    <w:rsid w:val="0038600F"/>
    <w:rsid w:val="00386925"/>
    <w:rsid w:val="003871E7"/>
    <w:rsid w:val="00392E5C"/>
    <w:rsid w:val="003A239A"/>
    <w:rsid w:val="003A48C8"/>
    <w:rsid w:val="003A55B7"/>
    <w:rsid w:val="003A5890"/>
    <w:rsid w:val="003A6DC3"/>
    <w:rsid w:val="003B68BE"/>
    <w:rsid w:val="003B6A94"/>
    <w:rsid w:val="003C09BC"/>
    <w:rsid w:val="003C20E0"/>
    <w:rsid w:val="003C6F8C"/>
    <w:rsid w:val="003E0E03"/>
    <w:rsid w:val="003E180C"/>
    <w:rsid w:val="004053F2"/>
    <w:rsid w:val="0040681C"/>
    <w:rsid w:val="00406DC0"/>
    <w:rsid w:val="004105E0"/>
    <w:rsid w:val="004122D1"/>
    <w:rsid w:val="00414374"/>
    <w:rsid w:val="004149AF"/>
    <w:rsid w:val="004165A4"/>
    <w:rsid w:val="004203EB"/>
    <w:rsid w:val="00420D2A"/>
    <w:rsid w:val="0043012D"/>
    <w:rsid w:val="00432AD6"/>
    <w:rsid w:val="00443B38"/>
    <w:rsid w:val="004509E5"/>
    <w:rsid w:val="00455124"/>
    <w:rsid w:val="004561D8"/>
    <w:rsid w:val="00456B70"/>
    <w:rsid w:val="00457897"/>
    <w:rsid w:val="00460C39"/>
    <w:rsid w:val="004633B8"/>
    <w:rsid w:val="00464652"/>
    <w:rsid w:val="00470E3B"/>
    <w:rsid w:val="00491A5F"/>
    <w:rsid w:val="004945F8"/>
    <w:rsid w:val="00497D28"/>
    <w:rsid w:val="00497E4F"/>
    <w:rsid w:val="004A0FFC"/>
    <w:rsid w:val="004A2C52"/>
    <w:rsid w:val="004A2F8E"/>
    <w:rsid w:val="004A319E"/>
    <w:rsid w:val="004A32B2"/>
    <w:rsid w:val="004A4342"/>
    <w:rsid w:val="004A6450"/>
    <w:rsid w:val="004B4D79"/>
    <w:rsid w:val="004B53C3"/>
    <w:rsid w:val="004B7A4C"/>
    <w:rsid w:val="004C60F1"/>
    <w:rsid w:val="004D0771"/>
    <w:rsid w:val="004D19E6"/>
    <w:rsid w:val="004D499E"/>
    <w:rsid w:val="004E303E"/>
    <w:rsid w:val="004E4254"/>
    <w:rsid w:val="004E4BBB"/>
    <w:rsid w:val="004E69B0"/>
    <w:rsid w:val="004F71B7"/>
    <w:rsid w:val="004F7748"/>
    <w:rsid w:val="004F7BC8"/>
    <w:rsid w:val="005001A6"/>
    <w:rsid w:val="00501867"/>
    <w:rsid w:val="00501DDF"/>
    <w:rsid w:val="00505501"/>
    <w:rsid w:val="00512EA6"/>
    <w:rsid w:val="005158E2"/>
    <w:rsid w:val="0052541B"/>
    <w:rsid w:val="005265AA"/>
    <w:rsid w:val="00526CB2"/>
    <w:rsid w:val="00530484"/>
    <w:rsid w:val="0053780F"/>
    <w:rsid w:val="005378FF"/>
    <w:rsid w:val="0054733E"/>
    <w:rsid w:val="0055180A"/>
    <w:rsid w:val="00552940"/>
    <w:rsid w:val="0055335A"/>
    <w:rsid w:val="00560462"/>
    <w:rsid w:val="0056276D"/>
    <w:rsid w:val="00577D62"/>
    <w:rsid w:val="00580A37"/>
    <w:rsid w:val="00580A5B"/>
    <w:rsid w:val="00581BEF"/>
    <w:rsid w:val="00587CFA"/>
    <w:rsid w:val="0059111B"/>
    <w:rsid w:val="005931AE"/>
    <w:rsid w:val="005942A8"/>
    <w:rsid w:val="005A109D"/>
    <w:rsid w:val="005A364E"/>
    <w:rsid w:val="005A3699"/>
    <w:rsid w:val="005A3E14"/>
    <w:rsid w:val="005A3EA0"/>
    <w:rsid w:val="005B13C8"/>
    <w:rsid w:val="005B358D"/>
    <w:rsid w:val="005C56E7"/>
    <w:rsid w:val="005C5829"/>
    <w:rsid w:val="005D04F5"/>
    <w:rsid w:val="005D3EF3"/>
    <w:rsid w:val="005D40EE"/>
    <w:rsid w:val="005E0661"/>
    <w:rsid w:val="005E1072"/>
    <w:rsid w:val="005E1828"/>
    <w:rsid w:val="005F38BF"/>
    <w:rsid w:val="005F56F4"/>
    <w:rsid w:val="005F7BCD"/>
    <w:rsid w:val="006010DE"/>
    <w:rsid w:val="00603BBA"/>
    <w:rsid w:val="006041E1"/>
    <w:rsid w:val="00613C81"/>
    <w:rsid w:val="00614C02"/>
    <w:rsid w:val="00615A2E"/>
    <w:rsid w:val="00615BE5"/>
    <w:rsid w:val="00616F4A"/>
    <w:rsid w:val="006227AD"/>
    <w:rsid w:val="00623ED7"/>
    <w:rsid w:val="006247C0"/>
    <w:rsid w:val="006270FF"/>
    <w:rsid w:val="006321FE"/>
    <w:rsid w:val="0064178A"/>
    <w:rsid w:val="006419AA"/>
    <w:rsid w:val="00646128"/>
    <w:rsid w:val="0065114B"/>
    <w:rsid w:val="00655F38"/>
    <w:rsid w:val="006608FC"/>
    <w:rsid w:val="00662C39"/>
    <w:rsid w:val="006670A7"/>
    <w:rsid w:val="006677A1"/>
    <w:rsid w:val="006822EE"/>
    <w:rsid w:val="0068571C"/>
    <w:rsid w:val="00686783"/>
    <w:rsid w:val="006943FA"/>
    <w:rsid w:val="00696DE4"/>
    <w:rsid w:val="006A0425"/>
    <w:rsid w:val="006B3EAE"/>
    <w:rsid w:val="006B5AA9"/>
    <w:rsid w:val="006B6802"/>
    <w:rsid w:val="006C51CD"/>
    <w:rsid w:val="006D3297"/>
    <w:rsid w:val="006D75A6"/>
    <w:rsid w:val="006F250A"/>
    <w:rsid w:val="006F4A0F"/>
    <w:rsid w:val="006F630D"/>
    <w:rsid w:val="00701F15"/>
    <w:rsid w:val="00702C35"/>
    <w:rsid w:val="007030FD"/>
    <w:rsid w:val="00706443"/>
    <w:rsid w:val="00713F42"/>
    <w:rsid w:val="007155FA"/>
    <w:rsid w:val="007166F8"/>
    <w:rsid w:val="007218B4"/>
    <w:rsid w:val="00725A54"/>
    <w:rsid w:val="0072615A"/>
    <w:rsid w:val="00743E61"/>
    <w:rsid w:val="00747419"/>
    <w:rsid w:val="007502FA"/>
    <w:rsid w:val="00750568"/>
    <w:rsid w:val="00753E9C"/>
    <w:rsid w:val="00760EEC"/>
    <w:rsid w:val="00761F98"/>
    <w:rsid w:val="0076489E"/>
    <w:rsid w:val="00770331"/>
    <w:rsid w:val="0077325B"/>
    <w:rsid w:val="007740FC"/>
    <w:rsid w:val="007776D3"/>
    <w:rsid w:val="00780F56"/>
    <w:rsid w:val="007815C0"/>
    <w:rsid w:val="00784E53"/>
    <w:rsid w:val="00785F70"/>
    <w:rsid w:val="00790443"/>
    <w:rsid w:val="00795926"/>
    <w:rsid w:val="007971EE"/>
    <w:rsid w:val="007A33AD"/>
    <w:rsid w:val="007A41CD"/>
    <w:rsid w:val="007A4858"/>
    <w:rsid w:val="007B4FEC"/>
    <w:rsid w:val="007C24E1"/>
    <w:rsid w:val="007C2942"/>
    <w:rsid w:val="007C4572"/>
    <w:rsid w:val="007D0524"/>
    <w:rsid w:val="007D3062"/>
    <w:rsid w:val="007D7D57"/>
    <w:rsid w:val="007E15D2"/>
    <w:rsid w:val="007E3934"/>
    <w:rsid w:val="007E486A"/>
    <w:rsid w:val="007E4E66"/>
    <w:rsid w:val="007F324D"/>
    <w:rsid w:val="00807B70"/>
    <w:rsid w:val="008123B4"/>
    <w:rsid w:val="008322FB"/>
    <w:rsid w:val="00833BC0"/>
    <w:rsid w:val="00834148"/>
    <w:rsid w:val="00837341"/>
    <w:rsid w:val="0083788C"/>
    <w:rsid w:val="0084532F"/>
    <w:rsid w:val="00864F14"/>
    <w:rsid w:val="00873FEC"/>
    <w:rsid w:val="00880FB9"/>
    <w:rsid w:val="008811AD"/>
    <w:rsid w:val="008822F2"/>
    <w:rsid w:val="00883286"/>
    <w:rsid w:val="00887B53"/>
    <w:rsid w:val="00887BA7"/>
    <w:rsid w:val="00891A3B"/>
    <w:rsid w:val="00892819"/>
    <w:rsid w:val="008937C7"/>
    <w:rsid w:val="00893921"/>
    <w:rsid w:val="00896436"/>
    <w:rsid w:val="008A6199"/>
    <w:rsid w:val="008B5BD5"/>
    <w:rsid w:val="008C4489"/>
    <w:rsid w:val="008C57EE"/>
    <w:rsid w:val="008D0419"/>
    <w:rsid w:val="008D2069"/>
    <w:rsid w:val="008D4BA7"/>
    <w:rsid w:val="008D79D2"/>
    <w:rsid w:val="008E0CDB"/>
    <w:rsid w:val="008E4190"/>
    <w:rsid w:val="008E4524"/>
    <w:rsid w:val="008E6457"/>
    <w:rsid w:val="008F021C"/>
    <w:rsid w:val="008F3396"/>
    <w:rsid w:val="008F3CF6"/>
    <w:rsid w:val="008F65CF"/>
    <w:rsid w:val="00900CDA"/>
    <w:rsid w:val="00904211"/>
    <w:rsid w:val="00912B60"/>
    <w:rsid w:val="009142BE"/>
    <w:rsid w:val="00914837"/>
    <w:rsid w:val="00921C03"/>
    <w:rsid w:val="0092242F"/>
    <w:rsid w:val="00937DAA"/>
    <w:rsid w:val="00943181"/>
    <w:rsid w:val="00943282"/>
    <w:rsid w:val="0094470E"/>
    <w:rsid w:val="009508A3"/>
    <w:rsid w:val="009522B7"/>
    <w:rsid w:val="00955FB0"/>
    <w:rsid w:val="0095615A"/>
    <w:rsid w:val="009649EC"/>
    <w:rsid w:val="00964BED"/>
    <w:rsid w:val="009676AA"/>
    <w:rsid w:val="00972FB3"/>
    <w:rsid w:val="00973402"/>
    <w:rsid w:val="0098304F"/>
    <w:rsid w:val="00985E7C"/>
    <w:rsid w:val="00987047"/>
    <w:rsid w:val="00992813"/>
    <w:rsid w:val="009933A4"/>
    <w:rsid w:val="009973FE"/>
    <w:rsid w:val="009A0233"/>
    <w:rsid w:val="009A7331"/>
    <w:rsid w:val="009B175A"/>
    <w:rsid w:val="009B282A"/>
    <w:rsid w:val="009B5540"/>
    <w:rsid w:val="009B5AA1"/>
    <w:rsid w:val="009B5BE6"/>
    <w:rsid w:val="009C3998"/>
    <w:rsid w:val="009C3B49"/>
    <w:rsid w:val="009C6754"/>
    <w:rsid w:val="009D31CE"/>
    <w:rsid w:val="009D7459"/>
    <w:rsid w:val="009D7915"/>
    <w:rsid w:val="009E07EF"/>
    <w:rsid w:val="009E14C3"/>
    <w:rsid w:val="009F33E3"/>
    <w:rsid w:val="009F7443"/>
    <w:rsid w:val="00A019AE"/>
    <w:rsid w:val="00A04D38"/>
    <w:rsid w:val="00A06BD9"/>
    <w:rsid w:val="00A07317"/>
    <w:rsid w:val="00A1351C"/>
    <w:rsid w:val="00A13EDB"/>
    <w:rsid w:val="00A17220"/>
    <w:rsid w:val="00A21A95"/>
    <w:rsid w:val="00A2239B"/>
    <w:rsid w:val="00A23092"/>
    <w:rsid w:val="00A2559A"/>
    <w:rsid w:val="00A25F77"/>
    <w:rsid w:val="00A30658"/>
    <w:rsid w:val="00A3327D"/>
    <w:rsid w:val="00A34815"/>
    <w:rsid w:val="00A4462D"/>
    <w:rsid w:val="00A521DB"/>
    <w:rsid w:val="00A5645B"/>
    <w:rsid w:val="00A678E3"/>
    <w:rsid w:val="00A7354D"/>
    <w:rsid w:val="00A75559"/>
    <w:rsid w:val="00A81F06"/>
    <w:rsid w:val="00A87F9D"/>
    <w:rsid w:val="00A9555B"/>
    <w:rsid w:val="00A96763"/>
    <w:rsid w:val="00AA2AC6"/>
    <w:rsid w:val="00AA35D7"/>
    <w:rsid w:val="00AB3FEC"/>
    <w:rsid w:val="00AB5E9C"/>
    <w:rsid w:val="00AC19D0"/>
    <w:rsid w:val="00AC4294"/>
    <w:rsid w:val="00AC5EC1"/>
    <w:rsid w:val="00AD67D5"/>
    <w:rsid w:val="00AD71A1"/>
    <w:rsid w:val="00AE0B81"/>
    <w:rsid w:val="00AE6E8F"/>
    <w:rsid w:val="00AF1057"/>
    <w:rsid w:val="00AF23CB"/>
    <w:rsid w:val="00AF375F"/>
    <w:rsid w:val="00AF501B"/>
    <w:rsid w:val="00AF57DD"/>
    <w:rsid w:val="00B00465"/>
    <w:rsid w:val="00B00EA5"/>
    <w:rsid w:val="00B025B1"/>
    <w:rsid w:val="00B0272E"/>
    <w:rsid w:val="00B12786"/>
    <w:rsid w:val="00B13A57"/>
    <w:rsid w:val="00B206B3"/>
    <w:rsid w:val="00B21D65"/>
    <w:rsid w:val="00B23E07"/>
    <w:rsid w:val="00B30B80"/>
    <w:rsid w:val="00B323A7"/>
    <w:rsid w:val="00B36462"/>
    <w:rsid w:val="00B36651"/>
    <w:rsid w:val="00B36B91"/>
    <w:rsid w:val="00B37E48"/>
    <w:rsid w:val="00B4168F"/>
    <w:rsid w:val="00B426BC"/>
    <w:rsid w:val="00B42A82"/>
    <w:rsid w:val="00B50F63"/>
    <w:rsid w:val="00B531E7"/>
    <w:rsid w:val="00B535BC"/>
    <w:rsid w:val="00B53AE1"/>
    <w:rsid w:val="00B56453"/>
    <w:rsid w:val="00B624D1"/>
    <w:rsid w:val="00B71BE7"/>
    <w:rsid w:val="00B8071B"/>
    <w:rsid w:val="00B9182F"/>
    <w:rsid w:val="00B91CEF"/>
    <w:rsid w:val="00B93149"/>
    <w:rsid w:val="00B95F71"/>
    <w:rsid w:val="00B9637C"/>
    <w:rsid w:val="00B96DBD"/>
    <w:rsid w:val="00BA12F7"/>
    <w:rsid w:val="00BA1B6C"/>
    <w:rsid w:val="00BA204F"/>
    <w:rsid w:val="00BA60BF"/>
    <w:rsid w:val="00BB02A2"/>
    <w:rsid w:val="00BB12AE"/>
    <w:rsid w:val="00BB3665"/>
    <w:rsid w:val="00BC7C9F"/>
    <w:rsid w:val="00BD1C38"/>
    <w:rsid w:val="00BD1C76"/>
    <w:rsid w:val="00BD3FEF"/>
    <w:rsid w:val="00BE0BF5"/>
    <w:rsid w:val="00BE5C32"/>
    <w:rsid w:val="00BE6E3E"/>
    <w:rsid w:val="00BF0874"/>
    <w:rsid w:val="00BF31E7"/>
    <w:rsid w:val="00C01FFB"/>
    <w:rsid w:val="00C02411"/>
    <w:rsid w:val="00C034DF"/>
    <w:rsid w:val="00C058DF"/>
    <w:rsid w:val="00C13AC7"/>
    <w:rsid w:val="00C1537B"/>
    <w:rsid w:val="00C15B42"/>
    <w:rsid w:val="00C24EED"/>
    <w:rsid w:val="00C27C59"/>
    <w:rsid w:val="00C33062"/>
    <w:rsid w:val="00C364FC"/>
    <w:rsid w:val="00C40175"/>
    <w:rsid w:val="00C40EC1"/>
    <w:rsid w:val="00C44DB9"/>
    <w:rsid w:val="00C47578"/>
    <w:rsid w:val="00C51149"/>
    <w:rsid w:val="00C546AB"/>
    <w:rsid w:val="00C572BA"/>
    <w:rsid w:val="00C576F1"/>
    <w:rsid w:val="00C63901"/>
    <w:rsid w:val="00C7077F"/>
    <w:rsid w:val="00C70EE2"/>
    <w:rsid w:val="00C7453C"/>
    <w:rsid w:val="00C83028"/>
    <w:rsid w:val="00C831E1"/>
    <w:rsid w:val="00C84DAB"/>
    <w:rsid w:val="00C853AE"/>
    <w:rsid w:val="00C95235"/>
    <w:rsid w:val="00C96379"/>
    <w:rsid w:val="00CA01DB"/>
    <w:rsid w:val="00CA1894"/>
    <w:rsid w:val="00CA49A4"/>
    <w:rsid w:val="00CB2B4C"/>
    <w:rsid w:val="00CB77AA"/>
    <w:rsid w:val="00CB7C8E"/>
    <w:rsid w:val="00CC1C17"/>
    <w:rsid w:val="00CC303F"/>
    <w:rsid w:val="00CC7083"/>
    <w:rsid w:val="00CC7FC0"/>
    <w:rsid w:val="00CD0329"/>
    <w:rsid w:val="00CD2C6E"/>
    <w:rsid w:val="00CD2F09"/>
    <w:rsid w:val="00CD75A5"/>
    <w:rsid w:val="00CD7743"/>
    <w:rsid w:val="00CE2F96"/>
    <w:rsid w:val="00CE45E5"/>
    <w:rsid w:val="00CF460F"/>
    <w:rsid w:val="00CF7356"/>
    <w:rsid w:val="00CF7C8F"/>
    <w:rsid w:val="00D02030"/>
    <w:rsid w:val="00D14AEA"/>
    <w:rsid w:val="00D14B68"/>
    <w:rsid w:val="00D22FE6"/>
    <w:rsid w:val="00D234D6"/>
    <w:rsid w:val="00D31665"/>
    <w:rsid w:val="00D32BA3"/>
    <w:rsid w:val="00D34BC0"/>
    <w:rsid w:val="00D36671"/>
    <w:rsid w:val="00D372FF"/>
    <w:rsid w:val="00D4715F"/>
    <w:rsid w:val="00D52736"/>
    <w:rsid w:val="00D628E5"/>
    <w:rsid w:val="00D62E15"/>
    <w:rsid w:val="00D64D72"/>
    <w:rsid w:val="00D73FFC"/>
    <w:rsid w:val="00D7629F"/>
    <w:rsid w:val="00D84638"/>
    <w:rsid w:val="00D85A02"/>
    <w:rsid w:val="00D85D04"/>
    <w:rsid w:val="00D92396"/>
    <w:rsid w:val="00DA25A0"/>
    <w:rsid w:val="00DA2ECF"/>
    <w:rsid w:val="00DB118E"/>
    <w:rsid w:val="00DB444F"/>
    <w:rsid w:val="00DB620B"/>
    <w:rsid w:val="00DB76F8"/>
    <w:rsid w:val="00DC43E5"/>
    <w:rsid w:val="00DCE6D5"/>
    <w:rsid w:val="00DD0477"/>
    <w:rsid w:val="00DD0641"/>
    <w:rsid w:val="00DD1E63"/>
    <w:rsid w:val="00DE0816"/>
    <w:rsid w:val="00DE7666"/>
    <w:rsid w:val="00DF57ED"/>
    <w:rsid w:val="00DF6CA5"/>
    <w:rsid w:val="00E010A9"/>
    <w:rsid w:val="00E03D21"/>
    <w:rsid w:val="00E049CF"/>
    <w:rsid w:val="00E051A5"/>
    <w:rsid w:val="00E065B4"/>
    <w:rsid w:val="00E07382"/>
    <w:rsid w:val="00E132C0"/>
    <w:rsid w:val="00E238F3"/>
    <w:rsid w:val="00E23C14"/>
    <w:rsid w:val="00E2595A"/>
    <w:rsid w:val="00E259CC"/>
    <w:rsid w:val="00E26CAF"/>
    <w:rsid w:val="00E33466"/>
    <w:rsid w:val="00E33E0B"/>
    <w:rsid w:val="00E37E29"/>
    <w:rsid w:val="00E37E59"/>
    <w:rsid w:val="00E462C4"/>
    <w:rsid w:val="00E501DE"/>
    <w:rsid w:val="00E57753"/>
    <w:rsid w:val="00E603C3"/>
    <w:rsid w:val="00E77FDB"/>
    <w:rsid w:val="00E8082D"/>
    <w:rsid w:val="00E83350"/>
    <w:rsid w:val="00E84898"/>
    <w:rsid w:val="00E854D8"/>
    <w:rsid w:val="00E91BE1"/>
    <w:rsid w:val="00E91F30"/>
    <w:rsid w:val="00E92B39"/>
    <w:rsid w:val="00E94258"/>
    <w:rsid w:val="00E94B24"/>
    <w:rsid w:val="00EA155A"/>
    <w:rsid w:val="00EA5A18"/>
    <w:rsid w:val="00EA7447"/>
    <w:rsid w:val="00EA7A0F"/>
    <w:rsid w:val="00EB3B8A"/>
    <w:rsid w:val="00EB6962"/>
    <w:rsid w:val="00EB7274"/>
    <w:rsid w:val="00EC1880"/>
    <w:rsid w:val="00EC21A5"/>
    <w:rsid w:val="00EC3BFF"/>
    <w:rsid w:val="00EC4956"/>
    <w:rsid w:val="00EC4FED"/>
    <w:rsid w:val="00ED1726"/>
    <w:rsid w:val="00ED357F"/>
    <w:rsid w:val="00ED7CD9"/>
    <w:rsid w:val="00EF5A84"/>
    <w:rsid w:val="00F03854"/>
    <w:rsid w:val="00F16A5C"/>
    <w:rsid w:val="00F2164C"/>
    <w:rsid w:val="00F26B0C"/>
    <w:rsid w:val="00F35C40"/>
    <w:rsid w:val="00F40057"/>
    <w:rsid w:val="00F446E3"/>
    <w:rsid w:val="00F524B7"/>
    <w:rsid w:val="00F57050"/>
    <w:rsid w:val="00F66A4F"/>
    <w:rsid w:val="00F678AF"/>
    <w:rsid w:val="00F71270"/>
    <w:rsid w:val="00F76CDD"/>
    <w:rsid w:val="00F96F2D"/>
    <w:rsid w:val="00FA6E59"/>
    <w:rsid w:val="00FA79D1"/>
    <w:rsid w:val="00FB7FFC"/>
    <w:rsid w:val="00FC128B"/>
    <w:rsid w:val="00FC273E"/>
    <w:rsid w:val="00FC4820"/>
    <w:rsid w:val="00FD573D"/>
    <w:rsid w:val="00FD6BA7"/>
    <w:rsid w:val="00FE3FB5"/>
    <w:rsid w:val="00FE4182"/>
    <w:rsid w:val="00FE4424"/>
    <w:rsid w:val="00FF68A5"/>
    <w:rsid w:val="00FF79BD"/>
    <w:rsid w:val="01203687"/>
    <w:rsid w:val="02AE1C53"/>
    <w:rsid w:val="02DE4895"/>
    <w:rsid w:val="036924C4"/>
    <w:rsid w:val="039F8E60"/>
    <w:rsid w:val="04249E17"/>
    <w:rsid w:val="04A387BD"/>
    <w:rsid w:val="04B0AF24"/>
    <w:rsid w:val="05450D00"/>
    <w:rsid w:val="054AD39C"/>
    <w:rsid w:val="054CC606"/>
    <w:rsid w:val="058E5DAA"/>
    <w:rsid w:val="05B0EA46"/>
    <w:rsid w:val="05CBC2B0"/>
    <w:rsid w:val="068A5C8A"/>
    <w:rsid w:val="069C112A"/>
    <w:rsid w:val="07106D6B"/>
    <w:rsid w:val="0798915B"/>
    <w:rsid w:val="07C7AF5B"/>
    <w:rsid w:val="07E437B3"/>
    <w:rsid w:val="08599925"/>
    <w:rsid w:val="086DA4B3"/>
    <w:rsid w:val="08C15CAC"/>
    <w:rsid w:val="08E4B7B3"/>
    <w:rsid w:val="0906B80A"/>
    <w:rsid w:val="09519B05"/>
    <w:rsid w:val="09DCF7C2"/>
    <w:rsid w:val="0B802D11"/>
    <w:rsid w:val="0B8FC48C"/>
    <w:rsid w:val="0BD5D91C"/>
    <w:rsid w:val="0BF27943"/>
    <w:rsid w:val="0BFB0681"/>
    <w:rsid w:val="0C637702"/>
    <w:rsid w:val="0D48EFFC"/>
    <w:rsid w:val="0D74A831"/>
    <w:rsid w:val="0EE888B3"/>
    <w:rsid w:val="0EF3529F"/>
    <w:rsid w:val="0F170934"/>
    <w:rsid w:val="0F4383E4"/>
    <w:rsid w:val="0F9EF4E8"/>
    <w:rsid w:val="0F9F0862"/>
    <w:rsid w:val="0FC5B8C6"/>
    <w:rsid w:val="10EE98DC"/>
    <w:rsid w:val="110B5D9B"/>
    <w:rsid w:val="11377427"/>
    <w:rsid w:val="115CAA1C"/>
    <w:rsid w:val="11B36AF4"/>
    <w:rsid w:val="11F812B5"/>
    <w:rsid w:val="12471D5D"/>
    <w:rsid w:val="129FB218"/>
    <w:rsid w:val="12CEDAC4"/>
    <w:rsid w:val="138E9593"/>
    <w:rsid w:val="13F948B0"/>
    <w:rsid w:val="1444C616"/>
    <w:rsid w:val="148CA886"/>
    <w:rsid w:val="150740AA"/>
    <w:rsid w:val="1516640C"/>
    <w:rsid w:val="1590B200"/>
    <w:rsid w:val="1612E4C4"/>
    <w:rsid w:val="163A44D6"/>
    <w:rsid w:val="172B6D4B"/>
    <w:rsid w:val="185D7B59"/>
    <w:rsid w:val="1A8D6AAD"/>
    <w:rsid w:val="1ACB21EA"/>
    <w:rsid w:val="1ACD6DD2"/>
    <w:rsid w:val="1B8F6DC1"/>
    <w:rsid w:val="1BDEE19D"/>
    <w:rsid w:val="1C2C421C"/>
    <w:rsid w:val="1C3B8D01"/>
    <w:rsid w:val="1CA3AE1F"/>
    <w:rsid w:val="1CB64836"/>
    <w:rsid w:val="1D092F2A"/>
    <w:rsid w:val="1D1627BC"/>
    <w:rsid w:val="1DE9D863"/>
    <w:rsid w:val="1E50E4E9"/>
    <w:rsid w:val="1EF8913F"/>
    <w:rsid w:val="1F56BDDE"/>
    <w:rsid w:val="1F5870C1"/>
    <w:rsid w:val="1FA7496B"/>
    <w:rsid w:val="1FA88C33"/>
    <w:rsid w:val="1FB6801D"/>
    <w:rsid w:val="1FC8D543"/>
    <w:rsid w:val="21E9CB49"/>
    <w:rsid w:val="21EE1727"/>
    <w:rsid w:val="22285513"/>
    <w:rsid w:val="2232203E"/>
    <w:rsid w:val="2317790C"/>
    <w:rsid w:val="23E78E61"/>
    <w:rsid w:val="24634409"/>
    <w:rsid w:val="2475AEB2"/>
    <w:rsid w:val="24FFA01D"/>
    <w:rsid w:val="2558B36B"/>
    <w:rsid w:val="25DA9746"/>
    <w:rsid w:val="25FB55F6"/>
    <w:rsid w:val="265A9204"/>
    <w:rsid w:val="265EECC0"/>
    <w:rsid w:val="26854922"/>
    <w:rsid w:val="2686FC11"/>
    <w:rsid w:val="26C624EC"/>
    <w:rsid w:val="272F1EC8"/>
    <w:rsid w:val="2733494B"/>
    <w:rsid w:val="28096FF6"/>
    <w:rsid w:val="28586D42"/>
    <w:rsid w:val="285BEA9C"/>
    <w:rsid w:val="290062CC"/>
    <w:rsid w:val="2919B44D"/>
    <w:rsid w:val="293ADB32"/>
    <w:rsid w:val="29754300"/>
    <w:rsid w:val="2A56356F"/>
    <w:rsid w:val="2AB3FFD0"/>
    <w:rsid w:val="2B0E05CA"/>
    <w:rsid w:val="2BCCD0BB"/>
    <w:rsid w:val="2BDF01CD"/>
    <w:rsid w:val="2BF67F63"/>
    <w:rsid w:val="2C53B03F"/>
    <w:rsid w:val="2CC3D5D5"/>
    <w:rsid w:val="2D2AB6E0"/>
    <w:rsid w:val="2D7881FC"/>
    <w:rsid w:val="2E1DB5C0"/>
    <w:rsid w:val="2F56ACA0"/>
    <w:rsid w:val="2FC5932B"/>
    <w:rsid w:val="300F9C05"/>
    <w:rsid w:val="30C70569"/>
    <w:rsid w:val="30D252F9"/>
    <w:rsid w:val="30D394CE"/>
    <w:rsid w:val="30E39ACA"/>
    <w:rsid w:val="31616AC4"/>
    <w:rsid w:val="317A4CA9"/>
    <w:rsid w:val="3183CFA9"/>
    <w:rsid w:val="318D3B32"/>
    <w:rsid w:val="319598C1"/>
    <w:rsid w:val="31A3E61F"/>
    <w:rsid w:val="31E024F7"/>
    <w:rsid w:val="32262E80"/>
    <w:rsid w:val="32651F0E"/>
    <w:rsid w:val="32E8A2F3"/>
    <w:rsid w:val="330AF02D"/>
    <w:rsid w:val="34BA4E5B"/>
    <w:rsid w:val="351AD473"/>
    <w:rsid w:val="352BBC1C"/>
    <w:rsid w:val="3542B8CA"/>
    <w:rsid w:val="356334D8"/>
    <w:rsid w:val="35709785"/>
    <w:rsid w:val="35D295C1"/>
    <w:rsid w:val="35FDF071"/>
    <w:rsid w:val="36867BE0"/>
    <w:rsid w:val="369C94A6"/>
    <w:rsid w:val="36CA2C8D"/>
    <w:rsid w:val="36DB3726"/>
    <w:rsid w:val="3731026E"/>
    <w:rsid w:val="3782DAFC"/>
    <w:rsid w:val="3793EE6C"/>
    <w:rsid w:val="380128E3"/>
    <w:rsid w:val="3911753B"/>
    <w:rsid w:val="39280408"/>
    <w:rsid w:val="3930E060"/>
    <w:rsid w:val="394647BA"/>
    <w:rsid w:val="3976B96F"/>
    <w:rsid w:val="398342DB"/>
    <w:rsid w:val="39D77E55"/>
    <w:rsid w:val="3A73769A"/>
    <w:rsid w:val="3A943082"/>
    <w:rsid w:val="3AB074A0"/>
    <w:rsid w:val="3AC4BA8E"/>
    <w:rsid w:val="3ACEB9B6"/>
    <w:rsid w:val="3AD36322"/>
    <w:rsid w:val="3ADBAF7B"/>
    <w:rsid w:val="3B6653AC"/>
    <w:rsid w:val="3BDFA459"/>
    <w:rsid w:val="3BFEFD2B"/>
    <w:rsid w:val="3C12DBFD"/>
    <w:rsid w:val="3C14083B"/>
    <w:rsid w:val="3C241CF2"/>
    <w:rsid w:val="3D71274B"/>
    <w:rsid w:val="3D806631"/>
    <w:rsid w:val="3D864389"/>
    <w:rsid w:val="3DAEE7EE"/>
    <w:rsid w:val="3FFECDCA"/>
    <w:rsid w:val="40290B59"/>
    <w:rsid w:val="40341427"/>
    <w:rsid w:val="40D24176"/>
    <w:rsid w:val="4138C4F5"/>
    <w:rsid w:val="4194CEFB"/>
    <w:rsid w:val="41953264"/>
    <w:rsid w:val="423F11EC"/>
    <w:rsid w:val="4294BD5F"/>
    <w:rsid w:val="42996526"/>
    <w:rsid w:val="42D605D9"/>
    <w:rsid w:val="42DABDC2"/>
    <w:rsid w:val="4307DD75"/>
    <w:rsid w:val="43280530"/>
    <w:rsid w:val="4369AC73"/>
    <w:rsid w:val="43823797"/>
    <w:rsid w:val="43A6EEC6"/>
    <w:rsid w:val="43E9A34C"/>
    <w:rsid w:val="44566176"/>
    <w:rsid w:val="445DD2D1"/>
    <w:rsid w:val="44794D68"/>
    <w:rsid w:val="44B3730C"/>
    <w:rsid w:val="4533D685"/>
    <w:rsid w:val="45B41111"/>
    <w:rsid w:val="460436F1"/>
    <w:rsid w:val="468D732D"/>
    <w:rsid w:val="47B1C9E1"/>
    <w:rsid w:val="47F262DD"/>
    <w:rsid w:val="483F93B4"/>
    <w:rsid w:val="485B5DBF"/>
    <w:rsid w:val="48DE19C3"/>
    <w:rsid w:val="48EEA2CD"/>
    <w:rsid w:val="48FA204A"/>
    <w:rsid w:val="490FE32D"/>
    <w:rsid w:val="4922CA29"/>
    <w:rsid w:val="493BC023"/>
    <w:rsid w:val="49C6A7F9"/>
    <w:rsid w:val="4A5650A3"/>
    <w:rsid w:val="4A9ADF8E"/>
    <w:rsid w:val="4AC60F04"/>
    <w:rsid w:val="4B7ECBFC"/>
    <w:rsid w:val="4B8F3E8A"/>
    <w:rsid w:val="4BC07D2D"/>
    <w:rsid w:val="4BDE30A9"/>
    <w:rsid w:val="4CA06F25"/>
    <w:rsid w:val="4D7B93BC"/>
    <w:rsid w:val="4DAD1045"/>
    <w:rsid w:val="4DC7B61A"/>
    <w:rsid w:val="4DD74366"/>
    <w:rsid w:val="4DF2CA83"/>
    <w:rsid w:val="4E123411"/>
    <w:rsid w:val="4E3E0741"/>
    <w:rsid w:val="4ECE62BA"/>
    <w:rsid w:val="4EF8856F"/>
    <w:rsid w:val="4FE681CA"/>
    <w:rsid w:val="503AD79C"/>
    <w:rsid w:val="50479E4D"/>
    <w:rsid w:val="509742A2"/>
    <w:rsid w:val="50DF4757"/>
    <w:rsid w:val="510AAF46"/>
    <w:rsid w:val="51B34D44"/>
    <w:rsid w:val="5277BFA2"/>
    <w:rsid w:val="5279E692"/>
    <w:rsid w:val="543DA8D6"/>
    <w:rsid w:val="5478BA07"/>
    <w:rsid w:val="55B59E47"/>
    <w:rsid w:val="560AAE46"/>
    <w:rsid w:val="561A3AD1"/>
    <w:rsid w:val="5657BA75"/>
    <w:rsid w:val="571484A4"/>
    <w:rsid w:val="572BCF9C"/>
    <w:rsid w:val="57457B56"/>
    <w:rsid w:val="57B1B1DC"/>
    <w:rsid w:val="585190A9"/>
    <w:rsid w:val="5878A897"/>
    <w:rsid w:val="5882268E"/>
    <w:rsid w:val="594F0D37"/>
    <w:rsid w:val="5A5A2AD3"/>
    <w:rsid w:val="5A8EC551"/>
    <w:rsid w:val="5ABAFBC8"/>
    <w:rsid w:val="5ADDE79D"/>
    <w:rsid w:val="5BA2D1A2"/>
    <w:rsid w:val="5BE7ACDF"/>
    <w:rsid w:val="5BE90712"/>
    <w:rsid w:val="5C5593ED"/>
    <w:rsid w:val="5C81DB98"/>
    <w:rsid w:val="5CC79607"/>
    <w:rsid w:val="5CF6E8E6"/>
    <w:rsid w:val="5D012934"/>
    <w:rsid w:val="5D833C1D"/>
    <w:rsid w:val="5DD13C62"/>
    <w:rsid w:val="5E220D6A"/>
    <w:rsid w:val="5E877CED"/>
    <w:rsid w:val="5EB6EB10"/>
    <w:rsid w:val="5F68DE17"/>
    <w:rsid w:val="5F6CC808"/>
    <w:rsid w:val="5FBEF8EB"/>
    <w:rsid w:val="5FE99DA7"/>
    <w:rsid w:val="6029DFA4"/>
    <w:rsid w:val="603150A5"/>
    <w:rsid w:val="60A1E2F8"/>
    <w:rsid w:val="60C3E410"/>
    <w:rsid w:val="61308D53"/>
    <w:rsid w:val="613824D1"/>
    <w:rsid w:val="613DA744"/>
    <w:rsid w:val="61846FF1"/>
    <w:rsid w:val="61B12888"/>
    <w:rsid w:val="61B65087"/>
    <w:rsid w:val="61C4F141"/>
    <w:rsid w:val="62244B05"/>
    <w:rsid w:val="6262339D"/>
    <w:rsid w:val="62A52863"/>
    <w:rsid w:val="62FF3430"/>
    <w:rsid w:val="638A7475"/>
    <w:rsid w:val="64811139"/>
    <w:rsid w:val="64A229A8"/>
    <w:rsid w:val="64A389E3"/>
    <w:rsid w:val="64EDF149"/>
    <w:rsid w:val="6510C663"/>
    <w:rsid w:val="65221CBD"/>
    <w:rsid w:val="6583F2DE"/>
    <w:rsid w:val="66D8D09A"/>
    <w:rsid w:val="67097644"/>
    <w:rsid w:val="6712554C"/>
    <w:rsid w:val="6747D966"/>
    <w:rsid w:val="682D7F91"/>
    <w:rsid w:val="683E21EB"/>
    <w:rsid w:val="6851FA44"/>
    <w:rsid w:val="6861B9A5"/>
    <w:rsid w:val="6864CD97"/>
    <w:rsid w:val="68688541"/>
    <w:rsid w:val="69335AAE"/>
    <w:rsid w:val="69EC0702"/>
    <w:rsid w:val="6A629A54"/>
    <w:rsid w:val="6AE6283F"/>
    <w:rsid w:val="6B231F9E"/>
    <w:rsid w:val="6B4C7D81"/>
    <w:rsid w:val="6B5D6E83"/>
    <w:rsid w:val="6C7A8F7D"/>
    <w:rsid w:val="6D0E091D"/>
    <w:rsid w:val="6D3C22C9"/>
    <w:rsid w:val="6E117FFC"/>
    <w:rsid w:val="6EA2EE68"/>
    <w:rsid w:val="6ECE8CF9"/>
    <w:rsid w:val="6EDA1E8B"/>
    <w:rsid w:val="6F639D81"/>
    <w:rsid w:val="7027C1A0"/>
    <w:rsid w:val="7079D70A"/>
    <w:rsid w:val="712C5469"/>
    <w:rsid w:val="7133CDE9"/>
    <w:rsid w:val="71D9F715"/>
    <w:rsid w:val="7220FCAE"/>
    <w:rsid w:val="7236670C"/>
    <w:rsid w:val="72441381"/>
    <w:rsid w:val="7268F16F"/>
    <w:rsid w:val="72795058"/>
    <w:rsid w:val="72AF4137"/>
    <w:rsid w:val="73D80C0D"/>
    <w:rsid w:val="743535C4"/>
    <w:rsid w:val="7435BBE6"/>
    <w:rsid w:val="745C07A5"/>
    <w:rsid w:val="746CD46C"/>
    <w:rsid w:val="74AEE4DB"/>
    <w:rsid w:val="74BF1C0A"/>
    <w:rsid w:val="74C7323D"/>
    <w:rsid w:val="74F2DA3C"/>
    <w:rsid w:val="74FC43C6"/>
    <w:rsid w:val="752E91BA"/>
    <w:rsid w:val="7537DB78"/>
    <w:rsid w:val="755F4C8C"/>
    <w:rsid w:val="76121B3C"/>
    <w:rsid w:val="763F9F47"/>
    <w:rsid w:val="76AC7F25"/>
    <w:rsid w:val="76BC7268"/>
    <w:rsid w:val="771A4BD2"/>
    <w:rsid w:val="77585AE5"/>
    <w:rsid w:val="777524C3"/>
    <w:rsid w:val="7797A320"/>
    <w:rsid w:val="779A9EE6"/>
    <w:rsid w:val="77C0BC18"/>
    <w:rsid w:val="77CCF8C2"/>
    <w:rsid w:val="781E866B"/>
    <w:rsid w:val="785842C9"/>
    <w:rsid w:val="78876B5A"/>
    <w:rsid w:val="78B2BDE5"/>
    <w:rsid w:val="791EC4FD"/>
    <w:rsid w:val="794CF0BF"/>
    <w:rsid w:val="7979549D"/>
    <w:rsid w:val="79BA48D9"/>
    <w:rsid w:val="79DB23CF"/>
    <w:rsid w:val="7A92D110"/>
    <w:rsid w:val="7AA40E1E"/>
    <w:rsid w:val="7AC5547C"/>
    <w:rsid w:val="7AF8797C"/>
    <w:rsid w:val="7B2E0B8F"/>
    <w:rsid w:val="7B3B34F5"/>
    <w:rsid w:val="7B8FE38B"/>
    <w:rsid w:val="7BCFDF32"/>
    <w:rsid w:val="7C138AF0"/>
    <w:rsid w:val="7C6FF860"/>
    <w:rsid w:val="7C9285AA"/>
    <w:rsid w:val="7CF13D00"/>
    <w:rsid w:val="7D01EAE1"/>
    <w:rsid w:val="7D32691D"/>
    <w:rsid w:val="7DA4764D"/>
    <w:rsid w:val="7DDF5C44"/>
    <w:rsid w:val="7EDDD319"/>
    <w:rsid w:val="7F39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1F7BF"/>
  <w15:chartTrackingRefBased/>
  <w15:docId w15:val="{6710E13C-0470-A749-9870-EE9ACD9D0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rsid w:val="5657BA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3">
    <w:name w:val="heading 3"/>
    <w:uiPriority w:val="9"/>
    <w:unhideWhenUsed/>
    <w:qFormat/>
    <w:rsid w:val="5657BA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link w:val="HlavikaChar"/>
    <w:uiPriority w:val="99"/>
    <w:unhideWhenUsed/>
    <w:rsid w:val="5657BA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74AA"/>
  </w:style>
  <w:style w:type="paragraph" w:styleId="Pta">
    <w:name w:val="footer"/>
    <w:link w:val="PtaChar"/>
    <w:uiPriority w:val="99"/>
    <w:unhideWhenUsed/>
    <w:rsid w:val="5657BA7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C74AA"/>
  </w:style>
  <w:style w:type="character" w:styleId="Hypertextovprepojenie">
    <w:name w:val="Hyperlink"/>
    <w:uiPriority w:val="99"/>
    <w:unhideWhenUsed/>
    <w:rsid w:val="000C74AA"/>
    <w:rPr>
      <w:color w:val="0000FF"/>
      <w:u w:val="single"/>
    </w:rPr>
  </w:style>
  <w:style w:type="character" w:customStyle="1" w:styleId="jlqj4b">
    <w:name w:val="jlqj4b"/>
    <w:basedOn w:val="Predvolenpsmoodseku"/>
    <w:rsid w:val="00CC303F"/>
  </w:style>
  <w:style w:type="character" w:customStyle="1" w:styleId="viiyi">
    <w:name w:val="viiyi"/>
    <w:basedOn w:val="Predvolenpsmoodseku"/>
    <w:rsid w:val="00C576F1"/>
  </w:style>
  <w:style w:type="character" w:styleId="Nevyrieenzmienka">
    <w:name w:val="Unresolved Mention"/>
    <w:basedOn w:val="Predvolenpsmoodseku"/>
    <w:uiPriority w:val="99"/>
    <w:semiHidden/>
    <w:unhideWhenUsed/>
    <w:rsid w:val="007C24E1"/>
    <w:rPr>
      <w:color w:val="605E5C"/>
      <w:shd w:val="clear" w:color="auto" w:fill="E1DFDD"/>
    </w:rPr>
  </w:style>
  <w:style w:type="paragraph" w:styleId="Textbubliny">
    <w:name w:val="Balloon Text"/>
    <w:link w:val="TextbublinyChar"/>
    <w:uiPriority w:val="99"/>
    <w:semiHidden/>
    <w:unhideWhenUsed/>
    <w:rsid w:val="5657BA7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4DF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Predvolenpsmoodseku"/>
    <w:rsid w:val="007D7D57"/>
  </w:style>
  <w:style w:type="character" w:styleId="Odkaznakomentr">
    <w:name w:val="annotation reference"/>
    <w:basedOn w:val="Predvolenpsmoodseku"/>
    <w:uiPriority w:val="99"/>
    <w:semiHidden/>
    <w:unhideWhenUsed/>
    <w:rsid w:val="005F56F4"/>
    <w:rPr>
      <w:sz w:val="16"/>
      <w:szCs w:val="16"/>
    </w:rPr>
  </w:style>
  <w:style w:type="paragraph" w:styleId="Textkomentra">
    <w:name w:val="annotation text"/>
    <w:link w:val="TextkomentraChar"/>
    <w:uiPriority w:val="99"/>
    <w:semiHidden/>
    <w:unhideWhenUsed/>
    <w:rsid w:val="5657BA7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F56F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56F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56F4"/>
    <w:rPr>
      <w:b/>
      <w:bCs/>
      <w:sz w:val="20"/>
      <w:szCs w:val="20"/>
    </w:rPr>
  </w:style>
  <w:style w:type="paragraph" w:styleId="Odsekzoznamu">
    <w:name w:val="List Paragraph"/>
    <w:uiPriority w:val="34"/>
    <w:qFormat/>
    <w:rsid w:val="5657BA75"/>
    <w:pPr>
      <w:ind w:left="720"/>
      <w:contextualSpacing/>
    </w:pPr>
  </w:style>
  <w:style w:type="paragraph" w:customStyle="1" w:styleId="Default">
    <w:name w:val="Default"/>
    <w:rsid w:val="00EC21A5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Vrazn">
    <w:name w:val="Strong"/>
    <w:basedOn w:val="Predvolenpsmoodseku"/>
    <w:uiPriority w:val="22"/>
    <w:qFormat/>
    <w:rsid w:val="00145FF2"/>
    <w:rPr>
      <w:b/>
      <w:bCs/>
    </w:rPr>
  </w:style>
  <w:style w:type="paragraph" w:styleId="Normlnywebov">
    <w:name w:val="Normal (Web)"/>
    <w:uiPriority w:val="99"/>
    <w:unhideWhenUsed/>
    <w:rsid w:val="5657BA75"/>
    <w:pPr>
      <w:spacing w:beforeAutospacing="1" w:afterAutospacing="1"/>
    </w:pPr>
    <w:rPr>
      <w:rFonts w:ascii="Times New Roman" w:eastAsia="Times New Roman" w:hAnsi="Times New Roman" w:cs="Times New Roman"/>
      <w:lang w:eastAsia="sk-SK"/>
    </w:rPr>
  </w:style>
  <w:style w:type="character" w:customStyle="1" w:styleId="normaltextrun">
    <w:name w:val="normaltextrun"/>
    <w:basedOn w:val="Predvolenpsmoodseku"/>
    <w:rsid w:val="001B367C"/>
  </w:style>
  <w:style w:type="character" w:customStyle="1" w:styleId="eop">
    <w:name w:val="eop"/>
    <w:basedOn w:val="Predvolenpsmoodseku"/>
    <w:rsid w:val="001B367C"/>
  </w:style>
  <w:style w:type="paragraph" w:styleId="Revzia">
    <w:name w:val="Revision"/>
    <w:hidden/>
    <w:uiPriority w:val="99"/>
    <w:semiHidden/>
    <w:rsid w:val="000107A3"/>
  </w:style>
  <w:style w:type="paragraph" w:customStyle="1" w:styleId="isselectedend">
    <w:name w:val="isselectedend"/>
    <w:basedOn w:val="Normlny"/>
    <w:rsid w:val="00CF735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customStyle="1" w:styleId="apple-converted-space">
    <w:name w:val="apple-converted-space"/>
    <w:basedOn w:val="Predvolenpsmoodseku"/>
    <w:rsid w:val="00CF7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42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sadimebuducnost.sk/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ekopolis.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razova@ekopolis.s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tel:+42190783355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7b134e-9718-46b4-b3f7-5214c9eeb531">
      <Terms xmlns="http://schemas.microsoft.com/office/infopath/2007/PartnerControls"/>
    </lcf76f155ced4ddcb4097134ff3c332f>
    <TaxCatchAll xmlns="39b9dc54-e176-4948-aedc-b9f5a393659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EF152FC684B24EB746DEE16CDF865B" ma:contentTypeVersion="18" ma:contentTypeDescription="Umožňuje vytvoriť nový dokument." ma:contentTypeScope="" ma:versionID="c94a7c971317d94923371fc43393e240">
  <xsd:schema xmlns:xsd="http://www.w3.org/2001/XMLSchema" xmlns:xs="http://www.w3.org/2001/XMLSchema" xmlns:p="http://schemas.microsoft.com/office/2006/metadata/properties" xmlns:ns2="f87b134e-9718-46b4-b3f7-5214c9eeb531" xmlns:ns3="39b9dc54-e176-4948-aedc-b9f5a3936592" targetNamespace="http://schemas.microsoft.com/office/2006/metadata/properties" ma:root="true" ma:fieldsID="ce5bd0cc22f068c83173aa52c8e9d547" ns2:_="" ns3:_="">
    <xsd:import namespace="f87b134e-9718-46b4-b3f7-5214c9eeb531"/>
    <xsd:import namespace="39b9dc54-e176-4948-aedc-b9f5a39365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b134e-9718-46b4-b3f7-5214c9eeb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faef46ba-690e-4296-948c-a84db52b61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9dc54-e176-4948-aedc-b9f5a39365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4efbf2-fa69-4684-9a82-43a4fd720e8a}" ma:internalName="TaxCatchAll" ma:showField="CatchAllData" ma:web="39b9dc54-e176-4948-aedc-b9f5a39365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148D73-52C9-499E-8DDD-1EE728F5E179}">
  <ds:schemaRefs>
    <ds:schemaRef ds:uri="http://schemas.microsoft.com/office/2006/metadata/properties"/>
    <ds:schemaRef ds:uri="http://schemas.microsoft.com/office/infopath/2007/PartnerControls"/>
    <ds:schemaRef ds:uri="f87b134e-9718-46b4-b3f7-5214c9eeb531"/>
    <ds:schemaRef ds:uri="39b9dc54-e176-4948-aedc-b9f5a3936592"/>
  </ds:schemaRefs>
</ds:datastoreItem>
</file>

<file path=customXml/itemProps2.xml><?xml version="1.0" encoding="utf-8"?>
<ds:datastoreItem xmlns:ds="http://schemas.openxmlformats.org/officeDocument/2006/customXml" ds:itemID="{4A365E8D-A207-4A38-ADB6-0D6E907350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b134e-9718-46b4-b3f7-5214c9eeb531"/>
    <ds:schemaRef ds:uri="39b9dc54-e176-4948-aedc-b9f5a39365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67408C-EE2F-443C-82C1-64D988E0BB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Ragalová</dc:creator>
  <cp:keywords/>
  <dc:description/>
  <cp:lastModifiedBy>Lucia Hasbach</cp:lastModifiedBy>
  <cp:revision>2</cp:revision>
  <dcterms:created xsi:type="dcterms:W3CDTF">2026-08-21T09:05:00Z</dcterms:created>
  <dcterms:modified xsi:type="dcterms:W3CDTF">2026-08-21T09:05:00Z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0x01010056EF152FC684B24EB746DEE16CDF865B</vt:lpwstr>
  </property>
  <property fmtid="{D5CDD505-2E9C-101B-9397-08002B2CF9AE}" pid="3" name="MediaServiceImageTags">
    <vt:lpwstr/>
  </property>
</Properties>
</file>